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8A0CB" w14:textId="77777777" w:rsidR="006C21CE" w:rsidRDefault="00E551E8">
      <w:pPr>
        <w:spacing w:line="300" w:lineRule="exact"/>
        <w:jc w:val="center"/>
        <w:rPr>
          <w:rFonts w:ascii="メイリオ" w:eastAsia="メイリオ" w:hAnsi="メイリオ" w:cs="メイリオ"/>
          <w:sz w:val="18"/>
          <w:szCs w:val="18"/>
          <w:lang w:eastAsia="zh-CN"/>
        </w:rPr>
      </w:pPr>
      <w:r>
        <w:rPr>
          <w:rFonts w:ascii="メイリオ" w:eastAsia="メイリオ" w:hAnsi="メイリオ" w:cs="メイリオ" w:hint="eastAsia"/>
          <w:sz w:val="18"/>
          <w:szCs w:val="18"/>
          <w:lang w:eastAsia="zh-CN"/>
        </w:rPr>
        <w:t>名進日本語学校 学校規則</w:t>
      </w:r>
    </w:p>
    <w:p w14:paraId="673D539A" w14:textId="0350C5E3" w:rsidR="006C21CE" w:rsidRDefault="00E551E8">
      <w:pPr>
        <w:spacing w:line="300" w:lineRule="exact"/>
        <w:jc w:val="right"/>
        <w:rPr>
          <w:rFonts w:ascii="メイリオ" w:eastAsia="メイリオ" w:hAnsi="メイリオ" w:cs="メイリオ"/>
          <w:sz w:val="18"/>
          <w:szCs w:val="18"/>
        </w:rPr>
      </w:pPr>
      <w:r>
        <w:rPr>
          <w:rFonts w:ascii="メイリオ" w:eastAsia="メイリオ" w:hAnsi="メイリオ" w:cs="メイリオ" w:hint="eastAsia"/>
          <w:sz w:val="18"/>
          <w:szCs w:val="18"/>
        </w:rPr>
        <w:t>202</w:t>
      </w:r>
      <w:r w:rsidR="00764B3B">
        <w:rPr>
          <w:rFonts w:ascii="メイリオ" w:eastAsia="SimSun" w:hAnsi="メイリオ" w:cs="メイリオ" w:hint="eastAsia"/>
          <w:sz w:val="18"/>
          <w:szCs w:val="18"/>
        </w:rPr>
        <w:t>4</w:t>
      </w:r>
      <w:r>
        <w:rPr>
          <w:rFonts w:ascii="メイリオ" w:eastAsia="メイリオ" w:hAnsi="メイリオ" w:cs="メイリオ" w:hint="eastAsia"/>
          <w:sz w:val="18"/>
          <w:szCs w:val="18"/>
        </w:rPr>
        <w:t>年４月</w:t>
      </w:r>
    </w:p>
    <w:p w14:paraId="36BD1C34" w14:textId="77777777" w:rsidR="006C21CE" w:rsidRDefault="00E551E8">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Ⅰ授業・休日と出席率</w:t>
      </w:r>
    </w:p>
    <w:p w14:paraId="0FEFC7E4" w14:textId="77777777" w:rsidR="006C21CE" w:rsidRDefault="00E551E8">
      <w:pPr>
        <w:numPr>
          <w:ilvl w:val="0"/>
          <w:numId w:val="1"/>
        </w:numPr>
        <w:spacing w:line="300" w:lineRule="exact"/>
        <w:ind w:leftChars="100" w:left="210"/>
        <w:rPr>
          <w:rFonts w:ascii="メイリオ" w:eastAsia="メイリオ" w:hAnsi="メイリオ" w:cs="メイリオ"/>
          <w:sz w:val="18"/>
          <w:szCs w:val="18"/>
        </w:rPr>
      </w:pPr>
      <w:r>
        <w:rPr>
          <w:rFonts w:ascii="メイリオ" w:eastAsia="メイリオ" w:hAnsi="メイリオ" w:cs="メイリオ" w:hint="eastAsia"/>
          <w:sz w:val="18"/>
          <w:szCs w:val="18"/>
        </w:rPr>
        <w:t>授業・休日</w:t>
      </w:r>
    </w:p>
    <w:p w14:paraId="7CD436DD"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１）</w:t>
      </w:r>
    </w:p>
    <w:tbl>
      <w:tblPr>
        <w:tblStyle w:val="a3"/>
        <w:tblW w:w="7854" w:type="dxa"/>
        <w:tblInd w:w="913" w:type="dxa"/>
        <w:tblLayout w:type="fixed"/>
        <w:tblLook w:val="04A0" w:firstRow="1" w:lastRow="0" w:firstColumn="1" w:lastColumn="0" w:noHBand="0" w:noVBand="1"/>
      </w:tblPr>
      <w:tblGrid>
        <w:gridCol w:w="1134"/>
        <w:gridCol w:w="2084"/>
        <w:gridCol w:w="1417"/>
        <w:gridCol w:w="1134"/>
        <w:gridCol w:w="2085"/>
      </w:tblGrid>
      <w:tr w:rsidR="006C21CE" w14:paraId="24E9F8EE" w14:textId="77777777">
        <w:tc>
          <w:tcPr>
            <w:tcW w:w="3218" w:type="dxa"/>
            <w:gridSpan w:val="2"/>
          </w:tcPr>
          <w:p w14:paraId="7449AF99"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〈午前クラス〉</w:t>
            </w:r>
          </w:p>
        </w:tc>
        <w:tc>
          <w:tcPr>
            <w:tcW w:w="1417" w:type="dxa"/>
            <w:tcBorders>
              <w:top w:val="nil"/>
              <w:bottom w:val="nil"/>
            </w:tcBorders>
          </w:tcPr>
          <w:p w14:paraId="49E26F67" w14:textId="77777777" w:rsidR="006C21CE" w:rsidRDefault="006C21CE">
            <w:pPr>
              <w:spacing w:line="300" w:lineRule="exact"/>
              <w:rPr>
                <w:rFonts w:ascii="メイリオ" w:eastAsia="メイリオ" w:hAnsi="メイリオ" w:cs="メイリオ"/>
                <w:sz w:val="18"/>
                <w:szCs w:val="18"/>
              </w:rPr>
            </w:pPr>
          </w:p>
        </w:tc>
        <w:tc>
          <w:tcPr>
            <w:tcW w:w="3219" w:type="dxa"/>
            <w:gridSpan w:val="2"/>
          </w:tcPr>
          <w:p w14:paraId="0ED88EC6"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〈午後クラス〉</w:t>
            </w:r>
          </w:p>
        </w:tc>
      </w:tr>
      <w:tr w:rsidR="006C21CE" w14:paraId="442E308D" w14:textId="77777777">
        <w:tc>
          <w:tcPr>
            <w:tcW w:w="1134" w:type="dxa"/>
          </w:tcPr>
          <w:p w14:paraId="3EFF8260"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1時限目</w:t>
            </w:r>
          </w:p>
        </w:tc>
        <w:tc>
          <w:tcPr>
            <w:tcW w:w="2084" w:type="dxa"/>
          </w:tcPr>
          <w:p w14:paraId="6B397464"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9：00～9：45</w:t>
            </w:r>
          </w:p>
        </w:tc>
        <w:tc>
          <w:tcPr>
            <w:tcW w:w="1417" w:type="dxa"/>
            <w:tcBorders>
              <w:top w:val="nil"/>
              <w:bottom w:val="nil"/>
            </w:tcBorders>
          </w:tcPr>
          <w:p w14:paraId="1633002A" w14:textId="77777777" w:rsidR="006C21CE" w:rsidRDefault="006C21CE">
            <w:pPr>
              <w:spacing w:line="300" w:lineRule="exact"/>
              <w:rPr>
                <w:rFonts w:ascii="メイリオ" w:eastAsia="メイリオ" w:hAnsi="メイリオ" w:cs="メイリオ"/>
                <w:sz w:val="18"/>
                <w:szCs w:val="18"/>
              </w:rPr>
            </w:pPr>
          </w:p>
        </w:tc>
        <w:tc>
          <w:tcPr>
            <w:tcW w:w="1134" w:type="dxa"/>
          </w:tcPr>
          <w:p w14:paraId="3D9A0B06"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1時限目</w:t>
            </w:r>
          </w:p>
        </w:tc>
        <w:tc>
          <w:tcPr>
            <w:tcW w:w="2085" w:type="dxa"/>
          </w:tcPr>
          <w:p w14:paraId="59A5AEC2"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13：40～14：25</w:t>
            </w:r>
          </w:p>
        </w:tc>
      </w:tr>
      <w:tr w:rsidR="006C21CE" w14:paraId="663EA348" w14:textId="77777777">
        <w:tc>
          <w:tcPr>
            <w:tcW w:w="1134" w:type="dxa"/>
          </w:tcPr>
          <w:p w14:paraId="3B097687"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２時限目</w:t>
            </w:r>
          </w:p>
        </w:tc>
        <w:tc>
          <w:tcPr>
            <w:tcW w:w="2084" w:type="dxa"/>
          </w:tcPr>
          <w:p w14:paraId="7514E2B2"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9：50～10：35</w:t>
            </w:r>
          </w:p>
        </w:tc>
        <w:tc>
          <w:tcPr>
            <w:tcW w:w="1417" w:type="dxa"/>
            <w:tcBorders>
              <w:top w:val="nil"/>
              <w:bottom w:val="nil"/>
            </w:tcBorders>
          </w:tcPr>
          <w:p w14:paraId="3D49B5B5" w14:textId="77777777" w:rsidR="006C21CE" w:rsidRDefault="006C21CE">
            <w:pPr>
              <w:spacing w:line="300" w:lineRule="exact"/>
              <w:rPr>
                <w:rFonts w:ascii="メイリオ" w:eastAsia="メイリオ" w:hAnsi="メイリオ" w:cs="メイリオ"/>
                <w:sz w:val="18"/>
                <w:szCs w:val="18"/>
              </w:rPr>
            </w:pPr>
          </w:p>
        </w:tc>
        <w:tc>
          <w:tcPr>
            <w:tcW w:w="1134" w:type="dxa"/>
          </w:tcPr>
          <w:p w14:paraId="4FCCC216"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２時限目</w:t>
            </w:r>
          </w:p>
        </w:tc>
        <w:tc>
          <w:tcPr>
            <w:tcW w:w="2085" w:type="dxa"/>
          </w:tcPr>
          <w:p w14:paraId="7D3E9DF4" w14:textId="42415CFC"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14：3</w:t>
            </w:r>
            <w:r w:rsidR="00DA4CD1">
              <w:rPr>
                <w:rFonts w:ascii="メイリオ" w:eastAsia="メイリオ" w:hAnsi="メイリオ" w:cs="メイリオ"/>
                <w:sz w:val="18"/>
                <w:szCs w:val="18"/>
              </w:rPr>
              <w:t>0</w:t>
            </w:r>
            <w:r>
              <w:rPr>
                <w:rFonts w:ascii="メイリオ" w:eastAsia="メイリオ" w:hAnsi="メイリオ" w:cs="メイリオ" w:hint="eastAsia"/>
                <w:sz w:val="18"/>
                <w:szCs w:val="18"/>
              </w:rPr>
              <w:t>～15：15</w:t>
            </w:r>
          </w:p>
        </w:tc>
      </w:tr>
      <w:tr w:rsidR="006C21CE" w14:paraId="6EC464C8" w14:textId="77777777">
        <w:tc>
          <w:tcPr>
            <w:tcW w:w="1134" w:type="dxa"/>
          </w:tcPr>
          <w:p w14:paraId="0C0AF4ED"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３時限目</w:t>
            </w:r>
          </w:p>
        </w:tc>
        <w:tc>
          <w:tcPr>
            <w:tcW w:w="2084" w:type="dxa"/>
          </w:tcPr>
          <w:p w14:paraId="1B62CD90"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10：45～11：30</w:t>
            </w:r>
          </w:p>
        </w:tc>
        <w:tc>
          <w:tcPr>
            <w:tcW w:w="1417" w:type="dxa"/>
            <w:tcBorders>
              <w:top w:val="nil"/>
              <w:bottom w:val="nil"/>
            </w:tcBorders>
          </w:tcPr>
          <w:p w14:paraId="3874E042" w14:textId="77777777" w:rsidR="006C21CE" w:rsidRDefault="006C21CE">
            <w:pPr>
              <w:spacing w:line="300" w:lineRule="exact"/>
              <w:rPr>
                <w:rFonts w:ascii="メイリオ" w:eastAsia="メイリオ" w:hAnsi="メイリオ" w:cs="メイリオ"/>
                <w:sz w:val="18"/>
                <w:szCs w:val="18"/>
              </w:rPr>
            </w:pPr>
          </w:p>
        </w:tc>
        <w:tc>
          <w:tcPr>
            <w:tcW w:w="1134" w:type="dxa"/>
          </w:tcPr>
          <w:p w14:paraId="76CC20BC"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３時限目</w:t>
            </w:r>
          </w:p>
        </w:tc>
        <w:tc>
          <w:tcPr>
            <w:tcW w:w="2085" w:type="dxa"/>
          </w:tcPr>
          <w:p w14:paraId="1010C78F"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15：25～16：10</w:t>
            </w:r>
          </w:p>
        </w:tc>
      </w:tr>
      <w:tr w:rsidR="006C21CE" w14:paraId="3EC2EF6A" w14:textId="77777777">
        <w:tc>
          <w:tcPr>
            <w:tcW w:w="1134" w:type="dxa"/>
          </w:tcPr>
          <w:p w14:paraId="7F5B3075"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４時限目</w:t>
            </w:r>
          </w:p>
        </w:tc>
        <w:tc>
          <w:tcPr>
            <w:tcW w:w="2084" w:type="dxa"/>
          </w:tcPr>
          <w:p w14:paraId="685EF69B"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11：35～12：20</w:t>
            </w:r>
          </w:p>
        </w:tc>
        <w:tc>
          <w:tcPr>
            <w:tcW w:w="1417" w:type="dxa"/>
            <w:tcBorders>
              <w:top w:val="nil"/>
              <w:bottom w:val="nil"/>
            </w:tcBorders>
          </w:tcPr>
          <w:p w14:paraId="1E278D20" w14:textId="77777777" w:rsidR="006C21CE" w:rsidRDefault="006C21CE">
            <w:pPr>
              <w:spacing w:line="300" w:lineRule="exact"/>
              <w:rPr>
                <w:rFonts w:ascii="メイリオ" w:eastAsia="メイリオ" w:hAnsi="メイリオ" w:cs="メイリオ"/>
                <w:sz w:val="18"/>
                <w:szCs w:val="18"/>
              </w:rPr>
            </w:pPr>
          </w:p>
        </w:tc>
        <w:tc>
          <w:tcPr>
            <w:tcW w:w="1134" w:type="dxa"/>
          </w:tcPr>
          <w:p w14:paraId="6E5DBEEB"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４時限目</w:t>
            </w:r>
          </w:p>
        </w:tc>
        <w:tc>
          <w:tcPr>
            <w:tcW w:w="2085" w:type="dxa"/>
          </w:tcPr>
          <w:p w14:paraId="1D72235A" w14:textId="77777777" w:rsidR="006C21CE" w:rsidRDefault="00E551E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16：15～17：00</w:t>
            </w:r>
          </w:p>
        </w:tc>
      </w:tr>
    </w:tbl>
    <w:p w14:paraId="5767866E" w14:textId="77777777" w:rsidR="006C21CE" w:rsidRDefault="006C21CE">
      <w:pPr>
        <w:spacing w:line="300" w:lineRule="exact"/>
        <w:ind w:leftChars="200" w:left="420"/>
        <w:rPr>
          <w:rFonts w:ascii="メイリオ" w:eastAsia="メイリオ" w:hAnsi="メイリオ" w:cs="メイリオ"/>
          <w:sz w:val="18"/>
          <w:szCs w:val="18"/>
        </w:rPr>
      </w:pPr>
    </w:p>
    <w:p w14:paraId="399D0A65"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２）本校の学生は本校の教員が指定する授業に出席しなければならない。学生の希望によるクラスの変更は原則として認めない。</w:t>
      </w:r>
    </w:p>
    <w:p w14:paraId="58A495C3"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３）土曜日、日曜日、日本国の祝祭日と、本校が指定した休校日を休日とする。休日以外の日は授業に出席しなければならない。</w:t>
      </w:r>
    </w:p>
    <w:p w14:paraId="3D124836" w14:textId="77777777" w:rsidR="006C21CE" w:rsidRDefault="006C21CE">
      <w:pPr>
        <w:spacing w:line="300" w:lineRule="exact"/>
        <w:ind w:leftChars="100" w:left="210"/>
        <w:rPr>
          <w:rFonts w:ascii="メイリオ" w:eastAsia="メイリオ" w:hAnsi="メイリオ" w:cs="メイリオ"/>
          <w:sz w:val="18"/>
          <w:szCs w:val="18"/>
        </w:rPr>
      </w:pPr>
    </w:p>
    <w:p w14:paraId="01690874" w14:textId="77777777" w:rsidR="006C21CE" w:rsidRDefault="00E551E8">
      <w:pPr>
        <w:spacing w:line="300" w:lineRule="exact"/>
        <w:ind w:leftChars="100" w:left="210"/>
        <w:rPr>
          <w:rFonts w:ascii="メイリオ" w:eastAsia="メイリオ" w:hAnsi="メイリオ" w:cs="メイリオ"/>
          <w:sz w:val="18"/>
          <w:szCs w:val="18"/>
        </w:rPr>
      </w:pPr>
      <w:r>
        <w:rPr>
          <w:rFonts w:ascii="メイリオ" w:eastAsia="メイリオ" w:hAnsi="メイリオ" w:cs="メイリオ" w:hint="eastAsia"/>
          <w:sz w:val="18"/>
          <w:szCs w:val="18"/>
        </w:rPr>
        <w:t>2．授業中</w:t>
      </w:r>
    </w:p>
    <w:p w14:paraId="3575EC89"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１）教室の中では、帽子を必ずとる。</w:t>
      </w:r>
      <w:r>
        <w:rPr>
          <w:rFonts w:ascii="メイリオ" w:eastAsia="メイリオ" w:hAnsi="メイリオ" w:cs="メイリオ" w:hint="eastAsia"/>
          <w:sz w:val="18"/>
          <w:szCs w:val="18"/>
          <w:u w:val="wave"/>
        </w:rPr>
        <w:t>サンダル、露出度の高い服もダメ</w:t>
      </w:r>
      <w:r>
        <w:rPr>
          <w:rFonts w:ascii="メイリオ" w:eastAsia="メイリオ" w:hAnsi="メイリオ" w:cs="メイリオ" w:hint="eastAsia"/>
          <w:sz w:val="18"/>
          <w:szCs w:val="18"/>
        </w:rPr>
        <w:t>。</w:t>
      </w:r>
    </w:p>
    <w:p w14:paraId="03E21053" w14:textId="43BD56EF" w:rsidR="006C21CE" w:rsidRDefault="009F6150">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２</w:t>
      </w:r>
      <w:r w:rsidR="00E551E8">
        <w:rPr>
          <w:rFonts w:ascii="メイリオ" w:eastAsia="メイリオ" w:hAnsi="メイリオ" w:cs="メイリオ" w:hint="eastAsia"/>
          <w:sz w:val="18"/>
          <w:szCs w:val="18"/>
        </w:rPr>
        <w:t>）授業中、授業の進行を妨害する行為をしてはいけない。</w:t>
      </w:r>
    </w:p>
    <w:p w14:paraId="1298FDAC" w14:textId="0FF271A9" w:rsidR="006C21CE" w:rsidRDefault="009F6150">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３</w:t>
      </w:r>
      <w:r w:rsidR="00E551E8">
        <w:rPr>
          <w:rFonts w:ascii="メイリオ" w:eastAsia="メイリオ" w:hAnsi="メイリオ" w:cs="メイリオ" w:hint="eastAsia"/>
          <w:sz w:val="18"/>
          <w:szCs w:val="18"/>
        </w:rPr>
        <w:t>）授業中、授業と関係のないことをしてはいけない。また、授業と関係のない物を持ち込み、使用してはいけない。</w:t>
      </w:r>
    </w:p>
    <w:p w14:paraId="7EC420A1" w14:textId="449875C7" w:rsidR="006C21CE" w:rsidRDefault="009F6150">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４</w:t>
      </w:r>
      <w:r w:rsidR="00E551E8">
        <w:rPr>
          <w:rFonts w:ascii="メイリオ" w:eastAsia="メイリオ" w:hAnsi="メイリオ" w:cs="メイリオ" w:hint="eastAsia"/>
          <w:sz w:val="18"/>
          <w:szCs w:val="18"/>
        </w:rPr>
        <w:t>）授業中は担当教員の指示に従わなければならない。</w:t>
      </w:r>
    </w:p>
    <w:p w14:paraId="4524C0EA" w14:textId="4A60FFE2" w:rsidR="006C21CE" w:rsidRDefault="009F6150">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５</w:t>
      </w:r>
      <w:r w:rsidR="00E551E8">
        <w:rPr>
          <w:rFonts w:ascii="メイリオ" w:eastAsia="メイリオ" w:hAnsi="メイリオ" w:cs="メイリオ" w:hint="eastAsia"/>
          <w:sz w:val="18"/>
          <w:szCs w:val="18"/>
        </w:rPr>
        <w:t>）授業後は、机の中に忘れ物やゴミがないかを確認して、椅子を元に戻してから帰る。</w:t>
      </w:r>
    </w:p>
    <w:p w14:paraId="2E09B7BC" w14:textId="77777777" w:rsidR="006C21CE" w:rsidRDefault="006C21CE">
      <w:pPr>
        <w:spacing w:line="300" w:lineRule="exact"/>
        <w:ind w:firstLine="360"/>
        <w:rPr>
          <w:rFonts w:ascii="メイリオ" w:eastAsia="メイリオ" w:hAnsi="メイリオ" w:cs="メイリオ"/>
          <w:sz w:val="18"/>
          <w:szCs w:val="18"/>
        </w:rPr>
      </w:pPr>
    </w:p>
    <w:p w14:paraId="45DA8243" w14:textId="77777777" w:rsidR="006C21CE" w:rsidRDefault="00E551E8">
      <w:pPr>
        <w:spacing w:line="300" w:lineRule="exact"/>
        <w:ind w:leftChars="100" w:left="210"/>
        <w:rPr>
          <w:rFonts w:ascii="メイリオ" w:eastAsia="メイリオ" w:hAnsi="メイリオ" w:cs="メイリオ"/>
          <w:sz w:val="18"/>
          <w:szCs w:val="18"/>
        </w:rPr>
      </w:pPr>
      <w:r>
        <w:rPr>
          <w:rFonts w:ascii="メイリオ" w:eastAsia="メイリオ" w:hAnsi="メイリオ" w:cs="メイリオ" w:hint="eastAsia"/>
          <w:sz w:val="18"/>
          <w:szCs w:val="18"/>
        </w:rPr>
        <w:t>3．欠席・遅刻</w:t>
      </w:r>
    </w:p>
    <w:p w14:paraId="6AC40B72" w14:textId="77777777" w:rsidR="006C21CE" w:rsidRDefault="00E551E8">
      <w:pPr>
        <w:spacing w:line="300" w:lineRule="exact"/>
        <w:ind w:leftChars="200" w:left="780" w:hangingChars="200" w:hanging="360"/>
        <w:rPr>
          <w:rFonts w:ascii="メイリオ" w:eastAsia="メイリオ" w:hAnsi="メイリオ" w:cs="メイリオ"/>
          <w:sz w:val="18"/>
          <w:szCs w:val="18"/>
        </w:rPr>
      </w:pPr>
      <w:r>
        <w:rPr>
          <w:rFonts w:ascii="メイリオ" w:eastAsia="メイリオ" w:hAnsi="メイリオ" w:cs="メイリオ" w:hint="eastAsia"/>
          <w:sz w:val="18"/>
          <w:szCs w:val="18"/>
        </w:rPr>
        <w:t>１）学校を休む時や</w:t>
      </w:r>
      <w:r>
        <w:rPr>
          <w:rFonts w:ascii="メイリオ" w:eastAsia="メイリオ" w:hAnsi="メイリオ" w:cs="メイリオ" w:hint="eastAsia"/>
          <w:sz w:val="18"/>
          <w:szCs w:val="18"/>
          <w:u w:val="wave"/>
        </w:rPr>
        <w:t>遅れる時</w:t>
      </w:r>
      <w:r>
        <w:rPr>
          <w:rFonts w:ascii="メイリオ" w:eastAsia="メイリオ" w:hAnsi="メイリオ" w:cs="メイリオ" w:hint="eastAsia"/>
          <w:sz w:val="18"/>
          <w:szCs w:val="18"/>
        </w:rPr>
        <w:t>は、必ず</w:t>
      </w:r>
      <w:r>
        <w:rPr>
          <w:rFonts w:ascii="メイリオ" w:eastAsia="メイリオ" w:hAnsi="メイリオ" w:cs="メイリオ" w:hint="eastAsia"/>
          <w:sz w:val="18"/>
          <w:szCs w:val="18"/>
          <w:u w:val="wave"/>
        </w:rPr>
        <w:t>事前に</w:t>
      </w:r>
      <w:r>
        <w:rPr>
          <w:rFonts w:ascii="メイリオ" w:eastAsia="メイリオ" w:hAnsi="メイリオ" w:cs="メイリオ" w:hint="eastAsia"/>
          <w:sz w:val="18"/>
          <w:szCs w:val="18"/>
        </w:rPr>
        <w:t>学校に連絡すること。</w:t>
      </w:r>
      <w:r>
        <w:rPr>
          <w:rFonts w:ascii="メイリオ" w:eastAsia="メイリオ" w:hAnsi="メイリオ" w:cs="メイリオ" w:hint="eastAsia"/>
          <w:sz w:val="18"/>
          <w:szCs w:val="18"/>
          <w:u w:val="wave"/>
        </w:rPr>
        <w:t>学校からの電話やメッセージに気づかなかった時は、気づいたときに必ず返信すること。</w:t>
      </w:r>
    </w:p>
    <w:p w14:paraId="7DF7FCB6" w14:textId="77777777" w:rsidR="006C21CE" w:rsidRDefault="00E551E8">
      <w:pPr>
        <w:spacing w:line="300" w:lineRule="exact"/>
        <w:ind w:leftChars="200" w:left="780" w:hangingChars="200" w:hanging="360"/>
        <w:rPr>
          <w:rFonts w:ascii="メイリオ" w:eastAsia="メイリオ" w:hAnsi="メイリオ" w:cs="メイリオ"/>
          <w:sz w:val="18"/>
          <w:szCs w:val="18"/>
        </w:rPr>
      </w:pPr>
      <w:r>
        <w:rPr>
          <w:rFonts w:ascii="メイリオ" w:eastAsia="メイリオ" w:hAnsi="メイリオ" w:cs="メイリオ" w:hint="eastAsia"/>
          <w:sz w:val="18"/>
          <w:szCs w:val="18"/>
        </w:rPr>
        <w:t>２）以下のやむを得ない状況の場合は出席扱いにする。（出席扱いにはするが、皆勤賞にはならない）</w:t>
      </w:r>
    </w:p>
    <w:p w14:paraId="2DA6CC54" w14:textId="77777777" w:rsidR="006C21CE" w:rsidRDefault="00E551E8">
      <w:pPr>
        <w:spacing w:line="300" w:lineRule="exact"/>
        <w:ind w:leftChars="400" w:left="840"/>
        <w:rPr>
          <w:rFonts w:ascii="メイリオ" w:eastAsia="メイリオ" w:hAnsi="メイリオ" w:cs="メイリオ"/>
          <w:sz w:val="18"/>
          <w:szCs w:val="18"/>
        </w:rPr>
      </w:pPr>
      <w:r>
        <w:rPr>
          <w:rFonts w:ascii="メイリオ" w:eastAsia="メイリオ" w:hAnsi="メイリオ" w:cs="メイリオ" w:hint="eastAsia"/>
          <w:sz w:val="18"/>
          <w:szCs w:val="18"/>
        </w:rPr>
        <w:t>・電車の遅延：電車が長時間遅れた場合、遅延証明を持ってくれば出席扱い。</w:t>
      </w:r>
    </w:p>
    <w:p w14:paraId="72F96FE1" w14:textId="77777777" w:rsidR="006C21CE" w:rsidRDefault="00E551E8">
      <w:pPr>
        <w:spacing w:line="300" w:lineRule="exact"/>
        <w:ind w:leftChars="400" w:left="102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・病気：体調が悪く、学校へ来られない場合、病院の診断書を提出すれば、診察日は出席扱い。インフルエンザなど家での療養が必要な場合は、医師による病名と必要な療養機関が書かれた診断書が必要。</w:t>
      </w:r>
    </w:p>
    <w:p w14:paraId="664601DF" w14:textId="77777777" w:rsidR="006C21CE" w:rsidRDefault="00E551E8">
      <w:pPr>
        <w:spacing w:line="300" w:lineRule="exact"/>
        <w:ind w:leftChars="400" w:left="840"/>
        <w:rPr>
          <w:rFonts w:ascii="メイリオ" w:eastAsia="メイリオ" w:hAnsi="メイリオ" w:cs="メイリオ"/>
          <w:sz w:val="18"/>
          <w:szCs w:val="18"/>
        </w:rPr>
      </w:pPr>
      <w:r>
        <w:rPr>
          <w:rFonts w:ascii="メイリオ" w:eastAsia="メイリオ" w:hAnsi="メイリオ" w:cs="メイリオ" w:hint="eastAsia"/>
          <w:sz w:val="18"/>
          <w:szCs w:val="18"/>
        </w:rPr>
        <w:t>・入試：氏名・受験日が記載された受験票を見せれば、試験当日は出席扱い。</w:t>
      </w:r>
    </w:p>
    <w:p w14:paraId="26C2C106" w14:textId="77777777" w:rsidR="006C21CE" w:rsidRDefault="006C21CE">
      <w:pPr>
        <w:spacing w:line="300" w:lineRule="exact"/>
        <w:rPr>
          <w:rFonts w:ascii="メイリオ" w:eastAsia="メイリオ" w:hAnsi="メイリオ" w:cs="メイリオ"/>
          <w:sz w:val="18"/>
          <w:szCs w:val="18"/>
        </w:rPr>
      </w:pPr>
    </w:p>
    <w:p w14:paraId="1873C412" w14:textId="77777777" w:rsidR="006C21CE" w:rsidRDefault="00E551E8">
      <w:pPr>
        <w:numPr>
          <w:ilvl w:val="0"/>
          <w:numId w:val="2"/>
        </w:numPr>
        <w:spacing w:line="300" w:lineRule="exact"/>
        <w:ind w:leftChars="100" w:left="210"/>
        <w:rPr>
          <w:rFonts w:ascii="メイリオ" w:eastAsia="メイリオ" w:hAnsi="メイリオ" w:cs="メイリオ"/>
          <w:sz w:val="18"/>
          <w:szCs w:val="18"/>
        </w:rPr>
      </w:pPr>
      <w:r>
        <w:rPr>
          <w:rFonts w:ascii="メイリオ" w:eastAsia="メイリオ" w:hAnsi="メイリオ" w:cs="メイリオ" w:hint="eastAsia"/>
          <w:sz w:val="18"/>
          <w:szCs w:val="18"/>
        </w:rPr>
        <w:t>出席率</w:t>
      </w:r>
    </w:p>
    <w:p w14:paraId="2C35A58E"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１）授業を担当する教員が毎時間の開始時に必ず出席確認を行う</w:t>
      </w:r>
    </w:p>
    <w:p w14:paraId="211D0936"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２）</w:t>
      </w:r>
      <w:r>
        <w:rPr>
          <w:rFonts w:ascii="メイリオ" w:eastAsia="メイリオ" w:hAnsi="メイリオ" w:cs="メイリオ" w:hint="eastAsia"/>
          <w:sz w:val="18"/>
          <w:szCs w:val="18"/>
          <w:u w:val="wave"/>
        </w:rPr>
        <w:t>毎時間</w:t>
      </w:r>
      <w:r>
        <w:rPr>
          <w:rFonts w:ascii="メイリオ" w:eastAsia="メイリオ" w:hAnsi="メイリオ" w:cs="メイリオ" w:hint="eastAsia"/>
          <w:sz w:val="18"/>
          <w:szCs w:val="18"/>
        </w:rPr>
        <w:t>、授業開始から15分後までに入室した場合は「遅刻」、15分以降に入室した場合は「欠席」</w:t>
      </w:r>
    </w:p>
    <w:p w14:paraId="71F7212D" w14:textId="77777777" w:rsidR="006C21CE" w:rsidRDefault="00E551E8">
      <w:pPr>
        <w:spacing w:line="300" w:lineRule="exact"/>
        <w:ind w:leftChars="200" w:left="780" w:hangingChars="200" w:hanging="360"/>
        <w:rPr>
          <w:rFonts w:ascii="メイリオ" w:eastAsia="メイリオ" w:hAnsi="メイリオ" w:cs="メイリオ"/>
          <w:sz w:val="18"/>
          <w:szCs w:val="18"/>
        </w:rPr>
      </w:pPr>
      <w:r>
        <w:rPr>
          <w:rFonts w:ascii="メイリオ" w:eastAsia="メイリオ" w:hAnsi="メイリオ" w:cs="メイリオ" w:hint="eastAsia"/>
          <w:sz w:val="18"/>
          <w:szCs w:val="18"/>
        </w:rPr>
        <w:t>３）</w:t>
      </w:r>
      <w:r>
        <w:rPr>
          <w:rFonts w:ascii="メイリオ" w:eastAsia="メイリオ" w:hAnsi="メイリオ" w:cs="メイリオ" w:hint="eastAsia"/>
          <w:sz w:val="18"/>
          <w:szCs w:val="18"/>
          <w:u w:val="wave"/>
        </w:rPr>
        <w:t>毎時間</w:t>
      </w:r>
      <w:r>
        <w:rPr>
          <w:rFonts w:ascii="メイリオ" w:eastAsia="メイリオ" w:hAnsi="メイリオ" w:cs="メイリオ" w:hint="eastAsia"/>
          <w:sz w:val="18"/>
          <w:szCs w:val="18"/>
        </w:rPr>
        <w:t>、授業開始後</w:t>
      </w:r>
      <w:r>
        <w:rPr>
          <w:rFonts w:ascii="メイリオ" w:eastAsia="メイリオ" w:hAnsi="メイリオ" w:cs="メイリオ" w:hint="eastAsia"/>
          <w:sz w:val="18"/>
          <w:szCs w:val="18"/>
          <w:u w:val="single"/>
        </w:rPr>
        <w:t>30分</w:t>
      </w:r>
      <w:r>
        <w:rPr>
          <w:rFonts w:ascii="メイリオ" w:eastAsia="メイリオ" w:hAnsi="メイリオ" w:cs="メイリオ" w:hint="eastAsia"/>
          <w:sz w:val="18"/>
          <w:szCs w:val="18"/>
        </w:rPr>
        <w:t>後から授業終了までの間に退席した場合は「早退」、</w:t>
      </w:r>
      <w:r>
        <w:rPr>
          <w:rFonts w:ascii="メイリオ" w:eastAsia="メイリオ" w:hAnsi="メイリオ" w:cs="メイリオ" w:hint="eastAsia"/>
          <w:sz w:val="18"/>
          <w:szCs w:val="18"/>
          <w:u w:val="single"/>
        </w:rPr>
        <w:t>30分</w:t>
      </w:r>
      <w:r>
        <w:rPr>
          <w:rFonts w:ascii="メイリオ" w:eastAsia="メイリオ" w:hAnsi="メイリオ" w:cs="メイリオ" w:hint="eastAsia"/>
          <w:sz w:val="18"/>
          <w:szCs w:val="18"/>
        </w:rPr>
        <w:t>より前に退席した場合は「欠席」</w:t>
      </w:r>
    </w:p>
    <w:p w14:paraId="30C09CE8" w14:textId="77777777" w:rsidR="006C21CE" w:rsidRDefault="00E551E8">
      <w:pPr>
        <w:spacing w:line="300" w:lineRule="exact"/>
        <w:ind w:left="420"/>
        <w:rPr>
          <w:rFonts w:ascii="メイリオ" w:eastAsia="メイリオ" w:hAnsi="メイリオ" w:cs="メイリオ"/>
          <w:sz w:val="18"/>
          <w:szCs w:val="18"/>
        </w:rPr>
      </w:pPr>
      <w:r>
        <w:rPr>
          <w:rFonts w:ascii="メイリオ" w:eastAsia="メイリオ" w:hAnsi="メイリオ" w:cs="メイリオ" w:hint="eastAsia"/>
          <w:sz w:val="18"/>
          <w:szCs w:val="18"/>
        </w:rPr>
        <w:t>４）「遅刻」と「早退」は、</w:t>
      </w:r>
      <w:r>
        <w:rPr>
          <w:rFonts w:ascii="メイリオ" w:eastAsia="メイリオ" w:hAnsi="メイリオ" w:cs="メイリオ" w:hint="eastAsia"/>
          <w:sz w:val="18"/>
          <w:szCs w:val="18"/>
          <w:u w:val="single"/>
        </w:rPr>
        <w:t>３回</w:t>
      </w:r>
      <w:r>
        <w:rPr>
          <w:rFonts w:ascii="メイリオ" w:eastAsia="メイリオ" w:hAnsi="メイリオ" w:cs="メイリオ" w:hint="eastAsia"/>
          <w:sz w:val="18"/>
          <w:szCs w:val="18"/>
        </w:rPr>
        <w:t>で欠席１時間として記録する。</w:t>
      </w:r>
    </w:p>
    <w:p w14:paraId="685036F0" w14:textId="77777777" w:rsidR="006C21CE" w:rsidRDefault="00E551E8">
      <w:pPr>
        <w:spacing w:line="300" w:lineRule="exact"/>
        <w:ind w:left="420"/>
        <w:rPr>
          <w:rFonts w:ascii="メイリオ" w:eastAsia="メイリオ" w:hAnsi="メイリオ" w:cs="メイリオ"/>
          <w:sz w:val="18"/>
          <w:szCs w:val="18"/>
        </w:rPr>
      </w:pPr>
      <w:r>
        <w:rPr>
          <w:rFonts w:ascii="メイリオ" w:eastAsia="メイリオ" w:hAnsi="メイリオ" w:cs="メイリオ" w:hint="eastAsia"/>
          <w:sz w:val="18"/>
          <w:szCs w:val="18"/>
        </w:rPr>
        <w:t>５）以下のような事をした時、その時間は欠席として記録する。</w:t>
      </w:r>
    </w:p>
    <w:p w14:paraId="68587A0A" w14:textId="77777777" w:rsidR="006C21CE" w:rsidRDefault="00E551E8">
      <w:pPr>
        <w:spacing w:line="300" w:lineRule="exact"/>
        <w:ind w:leftChars="400" w:left="840"/>
        <w:rPr>
          <w:rFonts w:ascii="メイリオ" w:eastAsia="メイリオ" w:hAnsi="メイリオ" w:cs="メイリオ"/>
          <w:sz w:val="18"/>
          <w:szCs w:val="18"/>
        </w:rPr>
      </w:pPr>
      <w:r>
        <w:rPr>
          <w:rFonts w:ascii="メイリオ" w:eastAsia="メイリオ" w:hAnsi="メイリオ" w:cs="メイリオ" w:hint="eastAsia"/>
          <w:sz w:val="18"/>
          <w:szCs w:val="18"/>
        </w:rPr>
        <w:t>・授業中に許可なく教室の外に出た時</w:t>
      </w:r>
    </w:p>
    <w:p w14:paraId="254EBE35" w14:textId="77777777" w:rsidR="006C21CE" w:rsidRDefault="00E551E8">
      <w:pPr>
        <w:spacing w:line="300" w:lineRule="exact"/>
        <w:ind w:leftChars="400" w:left="840"/>
        <w:rPr>
          <w:rFonts w:ascii="メイリオ" w:eastAsia="メイリオ" w:hAnsi="メイリオ" w:cs="メイリオ"/>
          <w:sz w:val="18"/>
          <w:szCs w:val="18"/>
        </w:rPr>
      </w:pPr>
      <w:r>
        <w:rPr>
          <w:rFonts w:ascii="メイリオ" w:eastAsia="メイリオ" w:hAnsi="メイリオ" w:cs="メイリオ" w:hint="eastAsia"/>
          <w:sz w:val="18"/>
          <w:szCs w:val="18"/>
        </w:rPr>
        <w:t>・授業に参加する態度が見られなかった時</w:t>
      </w:r>
    </w:p>
    <w:p w14:paraId="58E3B24C" w14:textId="77777777" w:rsidR="006C21CE" w:rsidRDefault="00E551E8">
      <w:pPr>
        <w:spacing w:line="300" w:lineRule="exact"/>
        <w:ind w:leftChars="400" w:left="840"/>
        <w:rPr>
          <w:rFonts w:ascii="メイリオ" w:eastAsia="メイリオ" w:hAnsi="メイリオ" w:cs="メイリオ"/>
          <w:sz w:val="18"/>
          <w:szCs w:val="18"/>
        </w:rPr>
      </w:pPr>
      <w:r>
        <w:rPr>
          <w:rFonts w:ascii="メイリオ" w:eastAsia="メイリオ" w:hAnsi="メイリオ" w:cs="メイリオ" w:hint="eastAsia"/>
          <w:sz w:val="18"/>
          <w:szCs w:val="18"/>
        </w:rPr>
        <w:t>・授業の進行を妨害したり、他の学生の学習を妨害した時</w:t>
      </w:r>
    </w:p>
    <w:p w14:paraId="323BEC8B" w14:textId="77777777" w:rsidR="006C21CE" w:rsidRDefault="00E551E8">
      <w:pPr>
        <w:spacing w:line="300" w:lineRule="exact"/>
        <w:ind w:leftChars="400" w:left="840"/>
        <w:rPr>
          <w:rFonts w:ascii="メイリオ" w:eastAsia="メイリオ" w:hAnsi="メイリオ" w:cs="メイリオ"/>
          <w:sz w:val="18"/>
          <w:szCs w:val="18"/>
        </w:rPr>
      </w:pPr>
      <w:r>
        <w:rPr>
          <w:rFonts w:ascii="メイリオ" w:eastAsia="メイリオ" w:hAnsi="メイリオ" w:cs="メイリオ" w:hint="eastAsia"/>
          <w:sz w:val="18"/>
          <w:szCs w:val="18"/>
        </w:rPr>
        <w:t>・教員の指示に従わなかった時</w:t>
      </w:r>
    </w:p>
    <w:p w14:paraId="3FEE6FA8"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６）</w:t>
      </w:r>
      <w:r>
        <w:rPr>
          <w:rFonts w:ascii="メイリオ" w:eastAsia="メイリオ" w:hAnsi="メイリオ" w:cs="メイリオ" w:hint="eastAsia"/>
          <w:sz w:val="18"/>
          <w:szCs w:val="18"/>
          <w:u w:val="wave"/>
        </w:rPr>
        <w:t>課外活動に参加しなかったら、欠席。</w:t>
      </w:r>
    </w:p>
    <w:p w14:paraId="393E4DBC"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７）</w:t>
      </w:r>
      <w:r>
        <w:rPr>
          <w:rFonts w:ascii="メイリオ" w:eastAsia="メイリオ" w:hAnsi="メイリオ" w:cs="メイリオ" w:hint="eastAsia"/>
          <w:sz w:val="18"/>
          <w:szCs w:val="18"/>
          <w:u w:val="wave"/>
        </w:rPr>
        <w:t>学校は毎月出席率を集計、記録する。</w:t>
      </w:r>
    </w:p>
    <w:p w14:paraId="2638E6A3"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８）本校の学生は出席率</w:t>
      </w:r>
      <w:r>
        <w:rPr>
          <w:rFonts w:ascii="メイリオ" w:eastAsia="メイリオ" w:hAnsi="メイリオ" w:cs="メイリオ" w:hint="eastAsia"/>
          <w:sz w:val="18"/>
          <w:szCs w:val="18"/>
          <w:u w:val="single"/>
        </w:rPr>
        <w:t>90％</w:t>
      </w:r>
      <w:r>
        <w:rPr>
          <w:rFonts w:ascii="メイリオ" w:eastAsia="メイリオ" w:hAnsi="メイリオ" w:cs="メイリオ" w:hint="eastAsia"/>
          <w:sz w:val="18"/>
          <w:szCs w:val="18"/>
        </w:rPr>
        <w:t>以上でなければならない。出席率</w:t>
      </w:r>
      <w:r>
        <w:rPr>
          <w:rFonts w:ascii="メイリオ" w:eastAsia="メイリオ" w:hAnsi="メイリオ" w:cs="メイリオ" w:hint="eastAsia"/>
          <w:sz w:val="18"/>
          <w:szCs w:val="18"/>
          <w:u w:val="single"/>
        </w:rPr>
        <w:t>85％</w:t>
      </w:r>
      <w:r>
        <w:rPr>
          <w:rFonts w:ascii="メイリオ" w:eastAsia="メイリオ" w:hAnsi="メイリオ" w:cs="メイリオ" w:hint="eastAsia"/>
          <w:sz w:val="18"/>
          <w:szCs w:val="18"/>
        </w:rPr>
        <w:t>を下回った場合、本校規則違反として、処分の対象とする。</w:t>
      </w:r>
    </w:p>
    <w:p w14:paraId="6FF4BDAC" w14:textId="77777777" w:rsidR="006C21CE" w:rsidRDefault="00E551E8">
      <w:p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９）</w:t>
      </w:r>
      <w:r>
        <w:rPr>
          <w:rFonts w:ascii="メイリオ" w:eastAsia="メイリオ" w:hAnsi="メイリオ" w:cs="メイリオ" w:hint="eastAsia"/>
          <w:sz w:val="18"/>
          <w:szCs w:val="18"/>
          <w:u w:val="wave"/>
        </w:rPr>
        <w:t>１週間に２回、１か月に３回欠席した場合、両親に状況を連絡する。</w:t>
      </w:r>
    </w:p>
    <w:p w14:paraId="1B1D741C" w14:textId="77777777" w:rsidR="006C21CE" w:rsidRDefault="006C21CE">
      <w:pPr>
        <w:spacing w:line="300" w:lineRule="exact"/>
        <w:rPr>
          <w:rFonts w:ascii="メイリオ" w:eastAsia="メイリオ" w:hAnsi="メイリオ" w:cs="メイリオ"/>
          <w:sz w:val="18"/>
          <w:szCs w:val="18"/>
        </w:rPr>
      </w:pPr>
    </w:p>
    <w:p w14:paraId="53FC1D21" w14:textId="77777777" w:rsidR="006C21CE" w:rsidRDefault="00E551E8">
      <w:pPr>
        <w:spacing w:line="300" w:lineRule="exact"/>
        <w:rPr>
          <w:rFonts w:ascii="メイリオ" w:eastAsia="メイリオ" w:hAnsi="メイリオ" w:cs="メイリオ"/>
          <w:sz w:val="18"/>
          <w:szCs w:val="18"/>
        </w:rPr>
      </w:pPr>
      <w:r>
        <w:rPr>
          <w:rFonts w:ascii="メイリオ" w:eastAsia="メイリオ" w:hAnsi="メイリオ" w:cs="メイリオ" w:hint="eastAsia"/>
          <w:sz w:val="18"/>
          <w:szCs w:val="18"/>
        </w:rPr>
        <w:t>Ⅱテスト・成績と卒業証書授与基準</w:t>
      </w:r>
    </w:p>
    <w:p w14:paraId="09F6555B" w14:textId="77777777" w:rsidR="006C21CE" w:rsidRDefault="00E551E8">
      <w:pPr>
        <w:numPr>
          <w:ilvl w:val="0"/>
          <w:numId w:val="3"/>
        </w:numPr>
        <w:spacing w:line="300" w:lineRule="exact"/>
        <w:ind w:leftChars="100" w:left="210"/>
        <w:rPr>
          <w:rFonts w:ascii="メイリオ" w:eastAsia="メイリオ" w:hAnsi="メイリオ" w:cs="メイリオ"/>
          <w:sz w:val="18"/>
          <w:szCs w:val="18"/>
        </w:rPr>
      </w:pPr>
      <w:r>
        <w:rPr>
          <w:rFonts w:ascii="メイリオ" w:eastAsia="メイリオ" w:hAnsi="メイリオ" w:cs="メイリオ" w:hint="eastAsia"/>
          <w:sz w:val="18"/>
          <w:szCs w:val="18"/>
        </w:rPr>
        <w:t>テスト・成績</w:t>
      </w:r>
    </w:p>
    <w:p w14:paraId="4A3539C8" w14:textId="77777777" w:rsidR="006C21CE" w:rsidRDefault="00E551E8">
      <w:pPr>
        <w:spacing w:line="300" w:lineRule="exact"/>
        <w:ind w:leftChars="200" w:left="780" w:hangingChars="200" w:hanging="360"/>
        <w:rPr>
          <w:rFonts w:ascii="メイリオ" w:eastAsia="メイリオ" w:hAnsi="メイリオ" w:cs="メイリオ"/>
          <w:sz w:val="18"/>
          <w:szCs w:val="18"/>
        </w:rPr>
      </w:pPr>
      <w:r>
        <w:rPr>
          <w:rFonts w:ascii="メイリオ" w:eastAsia="メイリオ" w:hAnsi="メイリオ" w:cs="メイリオ" w:hint="eastAsia"/>
          <w:sz w:val="18"/>
          <w:szCs w:val="18"/>
        </w:rPr>
        <w:t>１）学生は全員、本校が決めた日にテストを受けなければならない。（病気や入試などやむを得ない場合、追試を行う。</w:t>
      </w:r>
      <w:r>
        <w:rPr>
          <w:rFonts w:ascii="メイリオ" w:eastAsia="メイリオ" w:hAnsi="メイリオ" w:cs="メイリオ" w:hint="eastAsia"/>
          <w:sz w:val="18"/>
          <w:szCs w:val="18"/>
          <w:u w:val="wave"/>
        </w:rPr>
        <w:t>証明書の提出が必要</w:t>
      </w:r>
      <w:r>
        <w:rPr>
          <w:rFonts w:ascii="メイリオ" w:eastAsia="メイリオ" w:hAnsi="メイリオ" w:cs="メイリオ" w:hint="eastAsia"/>
          <w:sz w:val="18"/>
          <w:szCs w:val="18"/>
        </w:rPr>
        <w:t>）</w:t>
      </w:r>
    </w:p>
    <w:p w14:paraId="76F6908F" w14:textId="77777777" w:rsidR="006C21CE" w:rsidRDefault="00E551E8">
      <w:pPr>
        <w:spacing w:line="300" w:lineRule="exact"/>
        <w:ind w:leftChars="200" w:left="114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２）テストは、原則として授業で勉強したことについて試験を行う。</w:t>
      </w:r>
    </w:p>
    <w:p w14:paraId="6C14B528" w14:textId="77777777" w:rsidR="006C21CE" w:rsidRDefault="00E551E8">
      <w:pPr>
        <w:spacing w:line="300" w:lineRule="exact"/>
        <w:ind w:leftChars="200" w:left="114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３）テストを受けなかった学生は、原則として進級できない。</w:t>
      </w:r>
    </w:p>
    <w:p w14:paraId="7176BF6E" w14:textId="77777777" w:rsidR="006C21CE" w:rsidRDefault="00E551E8">
      <w:pPr>
        <w:spacing w:line="300" w:lineRule="exact"/>
        <w:ind w:leftChars="200" w:left="1140" w:hangingChars="400" w:hanging="720"/>
        <w:rPr>
          <w:rFonts w:ascii="メイリオ" w:eastAsia="メイリオ" w:hAnsi="メイリオ" w:cs="メイリオ"/>
          <w:sz w:val="18"/>
          <w:szCs w:val="18"/>
        </w:rPr>
      </w:pPr>
      <w:r>
        <w:rPr>
          <w:rFonts w:ascii="メイリオ" w:eastAsia="メイリオ" w:hAnsi="メイリオ" w:cs="メイリオ" w:hint="eastAsia"/>
          <w:sz w:val="18"/>
          <w:szCs w:val="18"/>
        </w:rPr>
        <w:t>４）カンニングは絶対にしてはいけない。（人に見せるのもカンニング）</w:t>
      </w:r>
    </w:p>
    <w:p w14:paraId="739AE18F" w14:textId="0CC9707D" w:rsidR="006C21CE" w:rsidRPr="00070007" w:rsidRDefault="00E551E8" w:rsidP="00070007">
      <w:pPr>
        <w:spacing w:line="300" w:lineRule="exact"/>
        <w:ind w:leftChars="200" w:left="1140" w:hangingChars="400" w:hanging="720"/>
        <w:rPr>
          <w:rFonts w:ascii="メイリオ" w:eastAsia="SimSun" w:hAnsi="メイリオ" w:cs="メイリオ"/>
          <w:color w:val="FF0000"/>
          <w:sz w:val="18"/>
          <w:szCs w:val="18"/>
        </w:rPr>
      </w:pPr>
      <w:r>
        <w:rPr>
          <w:rFonts w:ascii="メイリオ" w:eastAsia="メイリオ" w:hAnsi="メイリオ" w:cs="メイリオ" w:hint="eastAsia"/>
          <w:sz w:val="18"/>
          <w:szCs w:val="18"/>
        </w:rPr>
        <w:lastRenderedPageBreak/>
        <w:t>５）成績はAを最高評価とする。「A・B・C・D」の</w:t>
      </w:r>
      <w:r w:rsidR="00070007" w:rsidRPr="00070007">
        <w:rPr>
          <w:rFonts w:ascii="メイリオ" w:eastAsia="SimSun" w:hAnsi="メイリオ" w:cs="メイリオ" w:hint="eastAsia"/>
          <w:sz w:val="18"/>
          <w:szCs w:val="18"/>
        </w:rPr>
        <w:t>4</w:t>
      </w:r>
      <w:r>
        <w:rPr>
          <w:rFonts w:ascii="メイリオ" w:eastAsia="メイリオ" w:hAnsi="メイリオ" w:cs="メイリオ" w:hint="eastAsia"/>
          <w:sz w:val="18"/>
          <w:szCs w:val="18"/>
        </w:rPr>
        <w:t>段階で表す。</w:t>
      </w:r>
    </w:p>
    <w:p w14:paraId="17CC1BDE" w14:textId="77777777" w:rsidR="006C21CE" w:rsidRDefault="006C21CE">
      <w:pPr>
        <w:spacing w:line="300" w:lineRule="exact"/>
        <w:rPr>
          <w:rFonts w:ascii="メイリオ" w:eastAsia="メイリオ" w:hAnsi="メイリオ" w:cs="メイリオ"/>
          <w:sz w:val="18"/>
          <w:szCs w:val="18"/>
        </w:rPr>
      </w:pPr>
    </w:p>
    <w:p w14:paraId="0C55E34D" w14:textId="77777777" w:rsidR="006C21CE" w:rsidRDefault="00E551E8">
      <w:pPr>
        <w:numPr>
          <w:ilvl w:val="0"/>
          <w:numId w:val="3"/>
        </w:numPr>
        <w:spacing w:line="300" w:lineRule="exact"/>
        <w:ind w:leftChars="100" w:left="210"/>
        <w:rPr>
          <w:rFonts w:ascii="メイリオ" w:eastAsia="メイリオ" w:hAnsi="メイリオ" w:cs="メイリオ"/>
          <w:sz w:val="18"/>
          <w:szCs w:val="18"/>
        </w:rPr>
      </w:pPr>
      <w:r>
        <w:rPr>
          <w:rFonts w:ascii="メイリオ" w:eastAsia="メイリオ" w:hAnsi="メイリオ" w:cs="メイリオ" w:hint="eastAsia"/>
          <w:sz w:val="18"/>
          <w:szCs w:val="18"/>
        </w:rPr>
        <w:t>卒業、修了と卒業証書授与の条件</w:t>
      </w:r>
    </w:p>
    <w:p w14:paraId="55FDB7AB" w14:textId="77777777" w:rsidR="006C21CE" w:rsidRDefault="00E551E8">
      <w:pPr>
        <w:numPr>
          <w:ilvl w:val="0"/>
          <w:numId w:val="4"/>
        </w:numPr>
        <w:spacing w:line="300" w:lineRule="exact"/>
        <w:ind w:leftChars="200" w:left="420"/>
        <w:rPr>
          <w:rFonts w:ascii="メイリオ" w:eastAsia="メイリオ" w:hAnsi="メイリオ" w:cs="メイリオ"/>
          <w:sz w:val="18"/>
          <w:szCs w:val="18"/>
        </w:rPr>
      </w:pPr>
      <w:r>
        <w:rPr>
          <w:rFonts w:ascii="メイリオ" w:eastAsia="メイリオ" w:hAnsi="メイリオ" w:cs="メイリオ" w:hint="eastAsia"/>
          <w:sz w:val="18"/>
          <w:szCs w:val="18"/>
        </w:rPr>
        <w:t>本校は原則として、以下のような学生に卒業を認め、卒業証書を授与する。</w:t>
      </w:r>
    </w:p>
    <w:p w14:paraId="017C0BE4" w14:textId="77777777" w:rsidR="006C21CE" w:rsidRDefault="00E551E8">
      <w:pPr>
        <w:spacing w:line="300" w:lineRule="exact"/>
        <w:ind w:leftChars="400" w:left="840"/>
        <w:rPr>
          <w:rFonts w:ascii="メイリオ" w:eastAsia="メイリオ" w:hAnsi="メイリオ" w:cs="メイリオ"/>
          <w:sz w:val="18"/>
          <w:szCs w:val="18"/>
        </w:rPr>
      </w:pPr>
      <w:r>
        <w:rPr>
          <w:rFonts w:ascii="メイリオ" w:eastAsia="メイリオ" w:hAnsi="メイリオ" w:cs="メイリオ" w:hint="eastAsia"/>
          <w:sz w:val="18"/>
          <w:szCs w:val="18"/>
        </w:rPr>
        <w:t>・入学から卒業日の前の月までの出席率が</w:t>
      </w:r>
      <w:r>
        <w:rPr>
          <w:rFonts w:ascii="メイリオ" w:eastAsia="メイリオ" w:hAnsi="メイリオ" w:cs="メイリオ" w:hint="eastAsia"/>
          <w:sz w:val="18"/>
          <w:szCs w:val="18"/>
          <w:u w:val="single"/>
        </w:rPr>
        <w:t>85％</w:t>
      </w:r>
      <w:r>
        <w:rPr>
          <w:rFonts w:ascii="メイリオ" w:eastAsia="メイリオ" w:hAnsi="メイリオ" w:cs="メイリオ" w:hint="eastAsia"/>
          <w:sz w:val="18"/>
          <w:szCs w:val="18"/>
        </w:rPr>
        <w:t>以上で、定期試験をすべて受けた学生</w:t>
      </w:r>
    </w:p>
    <w:p w14:paraId="0EE0EB78" w14:textId="77777777" w:rsidR="006C21CE" w:rsidRDefault="00E551E8">
      <w:pPr>
        <w:spacing w:line="300" w:lineRule="exact"/>
        <w:ind w:leftChars="400" w:left="840"/>
        <w:rPr>
          <w:rFonts w:ascii="メイリオ" w:eastAsia="メイリオ" w:hAnsi="メイリオ" w:cs="メイリオ"/>
          <w:color w:val="000000"/>
          <w:sz w:val="18"/>
          <w:szCs w:val="18"/>
          <w:u w:val="wave"/>
        </w:rPr>
      </w:pPr>
      <w:r>
        <w:rPr>
          <w:rFonts w:ascii="メイリオ" w:eastAsia="メイリオ" w:hAnsi="メイリオ" w:cs="メイリオ" w:hint="eastAsia"/>
          <w:sz w:val="18"/>
          <w:szCs w:val="18"/>
        </w:rPr>
        <w:t>・</w:t>
      </w:r>
      <w:r>
        <w:rPr>
          <w:rFonts w:ascii="メイリオ" w:eastAsia="メイリオ" w:hAnsi="メイリオ" w:cs="メイリオ" w:hint="eastAsia"/>
          <w:sz w:val="18"/>
          <w:szCs w:val="18"/>
          <w:u w:val="wave"/>
        </w:rPr>
        <w:t>卒業までに、以下の入管指定の</w:t>
      </w:r>
      <w:r>
        <w:rPr>
          <w:rFonts w:ascii="メイリオ" w:eastAsia="メイリオ" w:hAnsi="メイリオ" w:cs="メイリオ" w:hint="eastAsia"/>
          <w:color w:val="000000"/>
          <w:sz w:val="18"/>
          <w:szCs w:val="18"/>
          <w:u w:val="wave"/>
        </w:rPr>
        <w:t>CERF-A2試験のいずれかに合格した学生</w:t>
      </w:r>
    </w:p>
    <w:p w14:paraId="65B61290" w14:textId="77777777" w:rsidR="006C21CE" w:rsidRDefault="00E551E8">
      <w:pPr>
        <w:spacing w:line="300" w:lineRule="exact"/>
        <w:ind w:leftChars="500" w:left="105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★日本語能力試験N4以上　★日本留学試験・日本語200点以上（記述は含まない）　★J-test実用日本語検定E級以上　★日本語NAT-TEST4級以上　★その他入管が指定した試験</w:t>
      </w:r>
    </w:p>
    <w:p w14:paraId="14F31DF5" w14:textId="68950ADC"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・規定された学習</w:t>
      </w:r>
      <w:r w:rsidR="006936E5" w:rsidRPr="00792785">
        <w:rPr>
          <w:rFonts w:ascii="メイリオ" w:eastAsia="メイリオ" w:hAnsi="メイリオ" w:cs="メイリオ" w:hint="eastAsia"/>
          <w:color w:val="000000"/>
          <w:sz w:val="18"/>
          <w:szCs w:val="18"/>
        </w:rPr>
        <w:t>課程</w:t>
      </w:r>
      <w:r>
        <w:rPr>
          <w:rFonts w:ascii="メイリオ" w:eastAsia="メイリオ" w:hAnsi="メイリオ" w:cs="メイリオ" w:hint="eastAsia"/>
          <w:color w:val="000000"/>
          <w:sz w:val="18"/>
          <w:szCs w:val="18"/>
        </w:rPr>
        <w:t>をすべて修了し、試験の成績が学校の基準以上である学生</w:t>
      </w:r>
    </w:p>
    <w:p w14:paraId="4DD0F08F"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・本校の在籍期間が1年以上の学生</w:t>
      </w:r>
    </w:p>
    <w:p w14:paraId="63A96C66" w14:textId="77777777" w:rsidR="006C21CE" w:rsidRDefault="00E551E8">
      <w:pPr>
        <w:spacing w:line="300" w:lineRule="exact"/>
        <w:ind w:leftChars="200" w:left="42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２）上記の基準を満たしていても、本校規則に従わなかった者には、原則として卒業を認めない。</w:t>
      </w:r>
    </w:p>
    <w:p w14:paraId="75B065B6" w14:textId="77777777" w:rsidR="006C21CE" w:rsidRDefault="00E551E8">
      <w:pPr>
        <w:spacing w:line="300" w:lineRule="exact"/>
        <w:ind w:leftChars="200" w:left="42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３）卒業後、帰国する場合は、本校に帰国用航空券のコピーを提出した上で、速やかに日本国を出国しなければならない。</w:t>
      </w:r>
    </w:p>
    <w:p w14:paraId="0B3ADD19" w14:textId="77777777" w:rsidR="006C21CE" w:rsidRDefault="006C21CE">
      <w:pPr>
        <w:spacing w:line="300" w:lineRule="exact"/>
        <w:rPr>
          <w:rFonts w:ascii="メイリオ" w:eastAsia="メイリオ" w:hAnsi="メイリオ" w:cs="メイリオ"/>
          <w:color w:val="000000"/>
          <w:sz w:val="18"/>
          <w:szCs w:val="18"/>
        </w:rPr>
      </w:pPr>
    </w:p>
    <w:p w14:paraId="6C40C3CC" w14:textId="77777777" w:rsidR="006C21CE" w:rsidRDefault="00E551E8">
      <w:pPr>
        <w:spacing w:line="300" w:lineRule="exact"/>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Ⅲ学校生活</w:t>
      </w:r>
    </w:p>
    <w:p w14:paraId="0BA46066" w14:textId="7F9D0FF9"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１）</w:t>
      </w:r>
      <w:r w:rsidR="00792785" w:rsidRPr="00792785">
        <w:rPr>
          <w:rFonts w:ascii="メイリオ" w:eastAsia="メイリオ" w:hAnsi="メイリオ" w:cs="メイリオ" w:hint="eastAsia"/>
          <w:color w:val="000000"/>
          <w:sz w:val="18"/>
          <w:szCs w:val="18"/>
          <w:u w:val="dotDotDash"/>
        </w:rPr>
        <w:t>教室とエレベーターの中で</w:t>
      </w:r>
      <w:r>
        <w:rPr>
          <w:rFonts w:ascii="メイリオ" w:eastAsia="メイリオ" w:hAnsi="メイリオ" w:cs="メイリオ" w:hint="eastAsia"/>
          <w:color w:val="000000"/>
          <w:sz w:val="18"/>
          <w:szCs w:val="18"/>
          <w:u w:val="dotDotDash"/>
        </w:rPr>
        <w:t>物を食べてはいけない。</w:t>
      </w:r>
    </w:p>
    <w:p w14:paraId="3C12E320"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２）</w:t>
      </w:r>
      <w:r>
        <w:rPr>
          <w:rFonts w:ascii="メイリオ" w:eastAsia="メイリオ" w:hAnsi="メイリオ" w:cs="メイリオ" w:hint="eastAsia"/>
          <w:color w:val="000000"/>
          <w:sz w:val="18"/>
          <w:szCs w:val="18"/>
          <w:u w:val="single"/>
        </w:rPr>
        <w:t>校内、校外とも全面禁煙。</w:t>
      </w:r>
    </w:p>
    <w:p w14:paraId="3BA013B3"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３）</w:t>
      </w:r>
      <w:r>
        <w:rPr>
          <w:rFonts w:ascii="メイリオ" w:eastAsia="メイリオ" w:hAnsi="メイリオ" w:cs="メイリオ" w:hint="eastAsia"/>
          <w:color w:val="000000"/>
          <w:sz w:val="18"/>
          <w:szCs w:val="18"/>
          <w:u w:val="wave"/>
        </w:rPr>
        <w:t>先生に会ったら、自分から挨拶をすること。</w:t>
      </w:r>
      <w:r>
        <w:rPr>
          <w:rFonts w:ascii="メイリオ" w:eastAsia="メイリオ" w:hAnsi="メイリオ" w:cs="メイリオ" w:hint="eastAsia"/>
          <w:color w:val="000000"/>
          <w:sz w:val="18"/>
          <w:szCs w:val="18"/>
        </w:rPr>
        <w:t>先生とは「です・ます」を使って話すこと。</w:t>
      </w:r>
    </w:p>
    <w:p w14:paraId="0720820A"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４）</w:t>
      </w:r>
      <w:r>
        <w:rPr>
          <w:rFonts w:ascii="メイリオ" w:eastAsia="メイリオ" w:hAnsi="メイリオ" w:cs="メイリオ" w:hint="eastAsia"/>
          <w:color w:val="000000"/>
          <w:sz w:val="18"/>
          <w:szCs w:val="18"/>
          <w:u w:val="wave"/>
        </w:rPr>
        <w:t>学校の電源でスマホ等の充電をしてはいけない。</w:t>
      </w:r>
    </w:p>
    <w:p w14:paraId="05295C1B"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５）</w:t>
      </w:r>
      <w:r>
        <w:rPr>
          <w:rFonts w:ascii="メイリオ" w:eastAsia="メイリオ" w:hAnsi="メイリオ" w:cs="メイリオ" w:hint="eastAsia"/>
          <w:color w:val="000000"/>
          <w:sz w:val="18"/>
          <w:szCs w:val="18"/>
          <w:u w:val="wave"/>
        </w:rPr>
        <w:t>学校のwi-fiを使ってはいけない。</w:t>
      </w:r>
    </w:p>
    <w:p w14:paraId="1EBF1A34"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６）ベランダに出てはいけない。屋上へ行ってはいけない。</w:t>
      </w:r>
    </w:p>
    <w:p w14:paraId="245CFEAE"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７）</w:t>
      </w:r>
      <w:r>
        <w:rPr>
          <w:rFonts w:ascii="メイリオ" w:eastAsia="メイリオ" w:hAnsi="メイリオ" w:cs="メイリオ" w:hint="eastAsia"/>
          <w:color w:val="000000"/>
          <w:sz w:val="18"/>
          <w:szCs w:val="18"/>
          <w:u w:val="wave"/>
        </w:rPr>
        <w:t>壁に落書きをしたり</w:t>
      </w:r>
      <w:r>
        <w:rPr>
          <w:rFonts w:ascii="メイリオ" w:eastAsia="メイリオ" w:hAnsi="メイリオ" w:cs="メイリオ" w:hint="eastAsia"/>
          <w:color w:val="000000"/>
          <w:sz w:val="18"/>
          <w:szCs w:val="18"/>
        </w:rPr>
        <w:t>、壁を蹴ったり、</w:t>
      </w:r>
      <w:r>
        <w:rPr>
          <w:rFonts w:ascii="メイリオ" w:eastAsia="メイリオ" w:hAnsi="メイリオ" w:cs="メイリオ" w:hint="eastAsia"/>
          <w:color w:val="000000"/>
          <w:sz w:val="18"/>
          <w:szCs w:val="18"/>
          <w:u w:val="wave"/>
        </w:rPr>
        <w:t>机やいすを汚したり</w:t>
      </w:r>
      <w:r>
        <w:rPr>
          <w:rFonts w:ascii="メイリオ" w:eastAsia="メイリオ" w:hAnsi="メイリオ" w:cs="メイリオ" w:hint="eastAsia"/>
          <w:color w:val="000000"/>
          <w:sz w:val="18"/>
          <w:szCs w:val="18"/>
        </w:rPr>
        <w:t>、学校のものを壊したりしてはいけない。</w:t>
      </w:r>
    </w:p>
    <w:p w14:paraId="1EA31F1F"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８）本校内での「宗教の布教活動」や「政治活動」「宣伝、販売行為」をしてはいけない。</w:t>
      </w:r>
    </w:p>
    <w:p w14:paraId="72EDADCB"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９）許可なく本校あてに荷物などを送ってはならない。</w:t>
      </w:r>
    </w:p>
    <w:p w14:paraId="2331342B"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10）トイレはきれいに使う（汚したら自分で掃除をする）。</w:t>
      </w:r>
      <w:r>
        <w:rPr>
          <w:rFonts w:ascii="メイリオ" w:eastAsia="メイリオ" w:hAnsi="メイリオ" w:cs="メイリオ" w:hint="eastAsia"/>
          <w:color w:val="000000"/>
          <w:sz w:val="18"/>
          <w:szCs w:val="18"/>
          <w:u w:val="wave"/>
        </w:rPr>
        <w:t>ドアを開けっ放しにしない。</w:t>
      </w:r>
    </w:p>
    <w:p w14:paraId="31AB0CFF"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11）</w:t>
      </w:r>
      <w:r>
        <w:rPr>
          <w:rFonts w:ascii="メイリオ" w:eastAsia="メイリオ" w:hAnsi="メイリオ" w:cs="メイリオ" w:hint="eastAsia"/>
          <w:color w:val="000000"/>
          <w:sz w:val="18"/>
          <w:szCs w:val="18"/>
          <w:u w:val="wave"/>
        </w:rPr>
        <w:t>校内は整理整頓。（傘は傘立てにきれいに入れる、など）</w:t>
      </w:r>
    </w:p>
    <w:p w14:paraId="0A1E4F08"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12）ゴミはきちんと分けて捨てる。（燃えるゴミ、缶・ビン、ペットボトル）</w:t>
      </w:r>
    </w:p>
    <w:p w14:paraId="47CAA8D1"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13）自転車は学校名のシールを貼って、本校が指定した場所に並べてとめる。</w:t>
      </w:r>
    </w:p>
    <w:p w14:paraId="44BB3BA2"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14）本校が実施する各種調査には虚偽なく事実を回答しなければならない。（アルバイト調査、現住所調査など）</w:t>
      </w:r>
    </w:p>
    <w:p w14:paraId="5DEB8A4B"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15）本校内では、教員の指示に従わなければならない。</w:t>
      </w:r>
    </w:p>
    <w:p w14:paraId="30255449"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16）校内や階段、学校の周囲で騒いではいけない。</w:t>
      </w:r>
    </w:p>
    <w:p w14:paraId="231F43B9"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17）</w:t>
      </w:r>
      <w:r>
        <w:rPr>
          <w:rFonts w:ascii="メイリオ" w:eastAsia="メイリオ" w:hAnsi="メイリオ" w:cs="メイリオ" w:hint="eastAsia"/>
          <w:color w:val="000000"/>
          <w:sz w:val="18"/>
          <w:szCs w:val="18"/>
          <w:u w:val="wave"/>
        </w:rPr>
        <w:t>授業に関係のないものを学校に持ってきてはいけない。持ち物は各自で管理し、学校への忘れ物もしないように注意すること。</w:t>
      </w:r>
    </w:p>
    <w:p w14:paraId="0175C376" w14:textId="77777777" w:rsidR="006C21CE" w:rsidRDefault="00E551E8">
      <w:pPr>
        <w:spacing w:line="300" w:lineRule="exact"/>
        <w:ind w:leftChars="100" w:left="21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rPr>
        <w:t>18）</w:t>
      </w:r>
      <w:r>
        <w:rPr>
          <w:rFonts w:ascii="メイリオ" w:eastAsia="メイリオ" w:hAnsi="メイリオ" w:cs="メイリオ" w:hint="eastAsia"/>
          <w:color w:val="000000"/>
          <w:sz w:val="18"/>
          <w:szCs w:val="18"/>
          <w:u w:val="wave"/>
        </w:rPr>
        <w:t>we chatやその他の方法で連絡を取る場合、</w:t>
      </w:r>
    </w:p>
    <w:p w14:paraId="1DD842A3" w14:textId="51553242" w:rsidR="006C21CE" w:rsidRDefault="00E551E8">
      <w:pPr>
        <w:spacing w:line="300" w:lineRule="exact"/>
        <w:ind w:leftChars="300" w:left="63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①</w:t>
      </w:r>
      <w:r w:rsidR="00CE0D4C">
        <w:rPr>
          <w:rFonts w:ascii="メイリオ" w:eastAsia="メイリオ" w:hAnsi="メイリオ" w:cs="メイリオ" w:hint="eastAsia"/>
          <w:color w:val="000000"/>
          <w:sz w:val="18"/>
          <w:szCs w:val="18"/>
          <w:u w:val="wave"/>
        </w:rPr>
        <w:t>問題がある時は、礼儀正しい言葉でメッセージを送ること。</w:t>
      </w:r>
    </w:p>
    <w:p w14:paraId="0C81269C" w14:textId="365DBD13" w:rsidR="006C21CE" w:rsidRDefault="00E551E8">
      <w:pPr>
        <w:spacing w:line="300" w:lineRule="exact"/>
        <w:ind w:leftChars="300" w:left="63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②</w:t>
      </w:r>
      <w:r w:rsidR="00CE0D4C">
        <w:rPr>
          <w:rFonts w:ascii="メイリオ" w:eastAsia="メイリオ" w:hAnsi="メイリオ" w:cs="メイリオ" w:hint="eastAsia"/>
          <w:color w:val="000000"/>
          <w:sz w:val="18"/>
          <w:szCs w:val="18"/>
          <w:u w:val="wave"/>
        </w:rPr>
        <w:t>緊急時以外は、原則として勤務時間外の対応はしない。</w:t>
      </w:r>
    </w:p>
    <w:p w14:paraId="566B2F9C" w14:textId="63AF7E8F" w:rsidR="006C21CE" w:rsidRDefault="00E551E8">
      <w:pPr>
        <w:spacing w:line="300" w:lineRule="exact"/>
        <w:ind w:leftChars="300" w:left="63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③</w:t>
      </w:r>
      <w:r w:rsidR="00CE0D4C">
        <w:rPr>
          <w:rFonts w:ascii="メイリオ" w:eastAsia="メイリオ" w:hAnsi="メイリオ" w:cs="メイリオ" w:hint="eastAsia"/>
          <w:color w:val="000000"/>
          <w:sz w:val="18"/>
          <w:szCs w:val="18"/>
          <w:u w:val="wave"/>
        </w:rPr>
        <w:t>we chatの学校アカウントを他人に教えてはならない。追加する場合は学校の許可が必要。</w:t>
      </w:r>
    </w:p>
    <w:p w14:paraId="690E5779" w14:textId="77777777" w:rsidR="006C21CE" w:rsidRDefault="006C21CE">
      <w:pPr>
        <w:spacing w:line="300" w:lineRule="exact"/>
        <w:rPr>
          <w:rFonts w:ascii="メイリオ" w:eastAsia="メイリオ" w:hAnsi="メイリオ" w:cs="メイリオ"/>
          <w:color w:val="000000"/>
          <w:sz w:val="18"/>
          <w:szCs w:val="18"/>
        </w:rPr>
      </w:pPr>
    </w:p>
    <w:p w14:paraId="663EBB0F" w14:textId="77777777" w:rsidR="006C21CE" w:rsidRDefault="00E551E8">
      <w:pPr>
        <w:spacing w:line="300" w:lineRule="exact"/>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Ⅳ各種手続き</w:t>
      </w:r>
    </w:p>
    <w:p w14:paraId="0F9B2331" w14:textId="77777777" w:rsidR="006C21CE" w:rsidRDefault="00E551E8">
      <w:pPr>
        <w:numPr>
          <w:ilvl w:val="0"/>
          <w:numId w:val="5"/>
        </w:numPr>
        <w:spacing w:line="300" w:lineRule="exact"/>
        <w:ind w:leftChars="100" w:left="21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入学手続き</w:t>
      </w:r>
    </w:p>
    <w:p w14:paraId="4DA1C220" w14:textId="77777777" w:rsidR="006C21CE" w:rsidRDefault="00E551E8">
      <w:pPr>
        <w:spacing w:line="300" w:lineRule="exact"/>
        <w:ind w:leftChars="300" w:left="63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1）クラス分けテストを受ける。</w:t>
      </w:r>
    </w:p>
    <w:p w14:paraId="51A12FB9" w14:textId="77777777" w:rsidR="006C21CE" w:rsidRDefault="00E551E8">
      <w:pPr>
        <w:spacing w:line="300" w:lineRule="exact"/>
        <w:ind w:leftChars="300" w:left="63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2）校則等の説明を受け、誓約書を提出。</w:t>
      </w:r>
    </w:p>
    <w:p w14:paraId="2FB0ADD7" w14:textId="77777777" w:rsidR="006C21CE" w:rsidRDefault="00E551E8">
      <w:pPr>
        <w:spacing w:line="300" w:lineRule="exact"/>
        <w:ind w:leftChars="300" w:left="63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3）在留カード、パスポート、国民健康保険証を見せる。</w:t>
      </w:r>
    </w:p>
    <w:p w14:paraId="2809DE95" w14:textId="77777777" w:rsidR="006C21CE" w:rsidRDefault="00E551E8">
      <w:pPr>
        <w:spacing w:line="300" w:lineRule="exact"/>
        <w:ind w:leftChars="300" w:left="63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4）学生証を受け取り、大切に保管。</w:t>
      </w:r>
    </w:p>
    <w:p w14:paraId="1DACCCED" w14:textId="31CD3186" w:rsidR="006C21CE" w:rsidRPr="00070007" w:rsidRDefault="00E551E8">
      <w:pPr>
        <w:spacing w:line="300" w:lineRule="exact"/>
        <w:ind w:leftChars="300" w:left="630"/>
        <w:rPr>
          <w:rFonts w:ascii="メイリオ" w:eastAsia="SimSun" w:hAnsi="メイリオ" w:cs="メイリオ"/>
          <w:color w:val="000000"/>
          <w:sz w:val="18"/>
          <w:szCs w:val="18"/>
          <w:u w:val="wave"/>
        </w:rPr>
      </w:pPr>
      <w:r>
        <w:rPr>
          <w:rFonts w:ascii="メイリオ" w:eastAsia="メイリオ" w:hAnsi="メイリオ" w:cs="メイリオ" w:hint="eastAsia"/>
          <w:color w:val="000000"/>
          <w:sz w:val="18"/>
          <w:szCs w:val="18"/>
          <w:u w:val="wave"/>
        </w:rPr>
        <w:t>5）学費等</w:t>
      </w:r>
      <w:r w:rsidR="0048644D" w:rsidRPr="00070007">
        <w:rPr>
          <w:rFonts w:ascii="メイリオ" w:eastAsia="メイリオ" w:hAnsi="メイリオ" w:cs="メイリオ" w:hint="eastAsia"/>
          <w:sz w:val="18"/>
          <w:szCs w:val="18"/>
          <w:u w:val="wave"/>
        </w:rPr>
        <w:t>の入金金額が足りなかったら、入学時に現金などで払ってもらう場合がある。</w:t>
      </w:r>
    </w:p>
    <w:p w14:paraId="093E6EED" w14:textId="77777777" w:rsidR="006C21CE" w:rsidRDefault="006C21CE">
      <w:pPr>
        <w:spacing w:line="300" w:lineRule="exact"/>
        <w:rPr>
          <w:rFonts w:ascii="メイリオ" w:eastAsia="メイリオ" w:hAnsi="メイリオ" w:cs="メイリオ"/>
          <w:color w:val="000000"/>
          <w:sz w:val="18"/>
          <w:szCs w:val="18"/>
        </w:rPr>
      </w:pPr>
    </w:p>
    <w:p w14:paraId="3B3230DF" w14:textId="77777777" w:rsidR="006C21CE" w:rsidRDefault="00E551E8">
      <w:pPr>
        <w:numPr>
          <w:ilvl w:val="0"/>
          <w:numId w:val="6"/>
        </w:numPr>
        <w:spacing w:line="300" w:lineRule="exact"/>
        <w:ind w:leftChars="100" w:left="21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在留期間更新手続き</w:t>
      </w:r>
    </w:p>
    <w:p w14:paraId="0F89AC63" w14:textId="77777777" w:rsidR="006C21CE" w:rsidRDefault="00E551E8">
      <w:pPr>
        <w:spacing w:line="300" w:lineRule="exact"/>
        <w:ind w:leftChars="200" w:left="42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１）学校が代理で一括して手続きを行う。費用は学生負担。学生は先生の指示に従って書類を記入すること、</w:t>
      </w:r>
    </w:p>
    <w:p w14:paraId="2FA70F7B" w14:textId="77777777" w:rsidR="006C21CE" w:rsidRDefault="00E551E8">
      <w:pPr>
        <w:spacing w:line="300" w:lineRule="exact"/>
        <w:ind w:leftChars="200" w:left="420"/>
        <w:rPr>
          <w:rFonts w:ascii="メイリオ" w:eastAsia="メイリオ" w:hAnsi="メイリオ" w:cs="メイリオ"/>
          <w:color w:val="000000"/>
          <w:sz w:val="18"/>
          <w:szCs w:val="18"/>
          <w:u w:val="wave"/>
        </w:rPr>
      </w:pPr>
      <w:r>
        <w:rPr>
          <w:rFonts w:ascii="メイリオ" w:eastAsia="メイリオ" w:hAnsi="メイリオ" w:cs="メイリオ" w:hint="eastAsia"/>
          <w:color w:val="000000"/>
          <w:sz w:val="18"/>
          <w:szCs w:val="18"/>
          <w:u w:val="wave"/>
        </w:rPr>
        <w:t>２）規則に従わなかった学生や、学費等を滞納している学生の在留期間更新手続き代行を拒否する。</w:t>
      </w:r>
    </w:p>
    <w:p w14:paraId="3709C065" w14:textId="77777777" w:rsidR="006C21CE" w:rsidRDefault="006C21CE">
      <w:pPr>
        <w:spacing w:line="300" w:lineRule="exact"/>
        <w:rPr>
          <w:rFonts w:ascii="メイリオ" w:eastAsia="メイリオ" w:hAnsi="メイリオ" w:cs="メイリオ"/>
          <w:color w:val="000000"/>
          <w:sz w:val="18"/>
          <w:szCs w:val="18"/>
        </w:rPr>
      </w:pPr>
    </w:p>
    <w:p w14:paraId="0C26ACF3" w14:textId="77777777" w:rsidR="006C21CE" w:rsidRDefault="00E551E8">
      <w:pPr>
        <w:numPr>
          <w:ilvl w:val="0"/>
          <w:numId w:val="7"/>
        </w:num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証明書等書類発行依頼</w:t>
      </w:r>
    </w:p>
    <w:p w14:paraId="42C599FA" w14:textId="77777777" w:rsidR="006C21CE" w:rsidRDefault="00E551E8">
      <w:pPr>
        <w:numPr>
          <w:ilvl w:val="0"/>
          <w:numId w:val="8"/>
        </w:numPr>
        <w:spacing w:line="300" w:lineRule="exact"/>
        <w:ind w:leftChars="200" w:left="42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一時帰国証明書</w:t>
      </w:r>
    </w:p>
    <w:p w14:paraId="31B0F266"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本校学生は一時帰国などで日本国外に出国する場合、一時出国許可願と</w:t>
      </w:r>
      <w:r>
        <w:rPr>
          <w:rFonts w:ascii="メイリオ" w:eastAsia="メイリオ" w:hAnsi="メイリオ" w:cs="メイリオ" w:hint="eastAsia"/>
          <w:color w:val="000000"/>
          <w:sz w:val="18"/>
          <w:szCs w:val="18"/>
          <w:u w:val="wave"/>
        </w:rPr>
        <w:t>航空券予約画面のスクリーンショット</w:t>
      </w:r>
      <w:r>
        <w:rPr>
          <w:rFonts w:ascii="メイリオ" w:eastAsia="メイリオ" w:hAnsi="メイリオ" w:cs="メイリオ" w:hint="eastAsia"/>
          <w:color w:val="000000"/>
          <w:sz w:val="18"/>
          <w:szCs w:val="18"/>
        </w:rPr>
        <w:t>を提出し、許可を得なければならない。原則として、学校が決めた長期期間のみ帰国できる。</w:t>
      </w:r>
    </w:p>
    <w:p w14:paraId="6C500014"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以下のような場合、一時帰国を認めない。</w:t>
      </w:r>
    </w:p>
    <w:p w14:paraId="541FF4FA"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・出国目的が明確でない場合</w:t>
      </w:r>
    </w:p>
    <w:p w14:paraId="69060272"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・出国時期に授業に出席しなければならない日が含まれている場合</w:t>
      </w:r>
    </w:p>
    <w:p w14:paraId="2698B146"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・学費等の滞納金がある場合</w:t>
      </w:r>
    </w:p>
    <w:p w14:paraId="4AD58672"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・他に一時出国許可を与えることが不適当であると本校が判断した場合</w:t>
      </w:r>
    </w:p>
    <w:p w14:paraId="7C93B035" w14:textId="77777777" w:rsidR="006C21CE" w:rsidRDefault="00E551E8">
      <w:pPr>
        <w:spacing w:line="300" w:lineRule="exact"/>
        <w:ind w:leftChars="200" w:left="42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２）推薦書</w:t>
      </w:r>
    </w:p>
    <w:p w14:paraId="48DBD791"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進学のための試験を受ける際、推薦書が必要な場合、以下の基準の全てに該当する者のみに推薦書を発行する。</w:t>
      </w:r>
    </w:p>
    <w:p w14:paraId="34E9A853"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・入学してからの累計出席率が90％以上の学生</w:t>
      </w:r>
    </w:p>
    <w:p w14:paraId="02EB390B"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・成績優秀で、授業中の学習態度も良好な学生</w:t>
      </w:r>
    </w:p>
    <w:p w14:paraId="14F81A04"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・学習意欲がある学生</w:t>
      </w:r>
    </w:p>
    <w:p w14:paraId="0D0AB5B8" w14:textId="77777777"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・推薦することが相当だと本校が判断した学生</w:t>
      </w:r>
    </w:p>
    <w:p w14:paraId="6EEA090A" w14:textId="77777777" w:rsidR="006C21CE" w:rsidRDefault="00E551E8">
      <w:pPr>
        <w:numPr>
          <w:ilvl w:val="0"/>
          <w:numId w:val="9"/>
        </w:numPr>
        <w:spacing w:line="300" w:lineRule="exact"/>
        <w:ind w:leftChars="200" w:left="42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「在学証明書」「出席・成績証明書」等、各種証明書発行</w:t>
      </w:r>
    </w:p>
    <w:p w14:paraId="2369C37D" w14:textId="7B6DA6A2" w:rsidR="006C21CE" w:rsidRDefault="00E551E8">
      <w:pPr>
        <w:spacing w:line="300" w:lineRule="exact"/>
        <w:ind w:leftChars="400" w:left="84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各種書類の発行の申請は稼働日</w:t>
      </w:r>
      <w:r w:rsidRPr="00A264C7">
        <w:rPr>
          <w:rFonts w:ascii="メイリオ" w:eastAsia="メイリオ" w:hAnsi="メイリオ" w:cs="メイリオ" w:hint="eastAsia"/>
          <w:color w:val="000000"/>
          <w:sz w:val="18"/>
          <w:szCs w:val="18"/>
        </w:rPr>
        <w:t>3</w:t>
      </w:r>
      <w:r>
        <w:rPr>
          <w:rFonts w:ascii="メイリオ" w:eastAsia="メイリオ" w:hAnsi="メイリオ" w:cs="メイリオ" w:hint="eastAsia"/>
          <w:color w:val="000000"/>
          <w:sz w:val="18"/>
          <w:szCs w:val="18"/>
        </w:rPr>
        <w:t>日前までに行わなければならない。期限を過ぎての申請は緊急発行料金も請求する。</w:t>
      </w:r>
    </w:p>
    <w:p w14:paraId="2B7D59D2" w14:textId="77777777" w:rsidR="006C21CE" w:rsidRDefault="006C21CE">
      <w:pPr>
        <w:spacing w:line="300" w:lineRule="exact"/>
        <w:rPr>
          <w:rFonts w:ascii="メイリオ" w:eastAsia="メイリオ" w:hAnsi="メイリオ" w:cs="メイリオ"/>
          <w:color w:val="000000"/>
          <w:sz w:val="18"/>
          <w:szCs w:val="18"/>
        </w:rPr>
      </w:pPr>
    </w:p>
    <w:p w14:paraId="02EB84BD" w14:textId="77777777" w:rsidR="006C21CE" w:rsidRDefault="00E551E8">
      <w:pPr>
        <w:spacing w:line="300" w:lineRule="exact"/>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Ⅴ日常生活</w:t>
      </w:r>
    </w:p>
    <w:p w14:paraId="20500A06" w14:textId="77777777" w:rsidR="006C21CE" w:rsidRDefault="00E551E8">
      <w:pPr>
        <w:numPr>
          <w:ilvl w:val="0"/>
          <w:numId w:val="10"/>
        </w:num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日常生活</w:t>
      </w:r>
    </w:p>
    <w:p w14:paraId="399D46F9" w14:textId="77777777" w:rsidR="006C21CE" w:rsidRDefault="00E551E8">
      <w:pPr>
        <w:spacing w:line="300" w:lineRule="exact"/>
        <w:ind w:leftChars="300" w:left="810" w:hangingChars="100" w:hanging="18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１）本校学生は日本国の法令を遵守しなければならない。</w:t>
      </w:r>
    </w:p>
    <w:p w14:paraId="61B8912D" w14:textId="77777777" w:rsidR="006C21CE" w:rsidRDefault="00E551E8">
      <w:pPr>
        <w:spacing w:line="300" w:lineRule="exact"/>
        <w:ind w:leftChars="300" w:left="810" w:hangingChars="100" w:hanging="18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２）本校学生は本校が発行した「学生証」と「在留カード」を常に携帯しなければならない。</w:t>
      </w:r>
    </w:p>
    <w:p w14:paraId="00A65992" w14:textId="77777777" w:rsidR="006C21CE" w:rsidRDefault="00E551E8">
      <w:pPr>
        <w:spacing w:line="300" w:lineRule="exact"/>
        <w:ind w:leftChars="300" w:left="810" w:hangingChars="100" w:hanging="18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３）本校学生は国民健康保険に加入し、保険料を払わなければならない。</w:t>
      </w:r>
    </w:p>
    <w:p w14:paraId="08C6F0F0" w14:textId="77777777" w:rsidR="006C21CE" w:rsidRDefault="00E551E8">
      <w:pPr>
        <w:spacing w:line="300" w:lineRule="exact"/>
        <w:ind w:leftChars="300" w:left="810" w:hangingChars="100" w:hanging="18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４）本校学生は学校外のことであっても教職員の指導に従わなければならない。</w:t>
      </w:r>
    </w:p>
    <w:p w14:paraId="5315D1D2" w14:textId="77777777" w:rsidR="006C21CE" w:rsidRDefault="00E551E8">
      <w:p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５）本校学生は本校及び教職員に「債務を負う保証人」や「緊急連絡先」になることを依頼してはいけない。本校及び教職員は「債務を負う保証人」「緊急連絡先」になることを一切引き受けない（アルバイト、部屋の契約、進学関係など）。</w:t>
      </w:r>
    </w:p>
    <w:p w14:paraId="071F5832" w14:textId="77777777" w:rsidR="006C21CE" w:rsidRDefault="006C21CE">
      <w:pPr>
        <w:spacing w:line="300" w:lineRule="exact"/>
        <w:rPr>
          <w:rFonts w:ascii="メイリオ" w:eastAsia="メイリオ" w:hAnsi="メイリオ" w:cs="メイリオ"/>
          <w:color w:val="000000"/>
          <w:sz w:val="18"/>
          <w:szCs w:val="18"/>
        </w:rPr>
      </w:pPr>
    </w:p>
    <w:p w14:paraId="58872B5D" w14:textId="77777777" w:rsidR="006C21CE"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２．アルバイト</w:t>
      </w:r>
    </w:p>
    <w:p w14:paraId="54976746" w14:textId="77777777" w:rsidR="006C21CE" w:rsidRDefault="00E551E8">
      <w:p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１）本校学生は、本校と東京入国管理局の許可なく、アルバイトをしてはいけない。また、日本国法令によるアルバイトの時間、業種等の制限を遵守しなければならない。</w:t>
      </w:r>
    </w:p>
    <w:p w14:paraId="4F61D620" w14:textId="77777777" w:rsidR="006C21CE" w:rsidRDefault="00E551E8">
      <w:pPr>
        <w:spacing w:line="300" w:lineRule="exact"/>
        <w:ind w:leftChars="500" w:left="141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bdr w:val="single" w:sz="4" w:space="0" w:color="auto"/>
        </w:rPr>
        <w:t>資格外活動許可</w:t>
      </w:r>
      <w:r>
        <w:rPr>
          <w:rFonts w:ascii="メイリオ" w:eastAsia="メイリオ" w:hAnsi="メイリオ" w:cs="メイリオ" w:hint="eastAsia"/>
          <w:color w:val="000000"/>
          <w:sz w:val="18"/>
          <w:szCs w:val="18"/>
        </w:rPr>
        <w:t xml:space="preserve">　①１週28時間以内　②定期テスト後の休み期間中の間は１日８時間以内</w:t>
      </w:r>
    </w:p>
    <w:p w14:paraId="77606077" w14:textId="21769BF7" w:rsidR="006C21CE" w:rsidRDefault="00E551E8">
      <w:p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xml:space="preserve">　　　　　　　　</w:t>
      </w:r>
      <w:r w:rsidR="00A264C7">
        <w:rPr>
          <w:rFonts w:ascii="メイリオ" w:eastAsia="メイリオ" w:hAnsi="メイリオ" w:cs="メイリオ" w:hint="eastAsia"/>
          <w:color w:val="000000"/>
          <w:sz w:val="18"/>
          <w:szCs w:val="18"/>
        </w:rPr>
        <w:t xml:space="preserve">　　</w:t>
      </w:r>
      <w:r>
        <w:rPr>
          <w:rFonts w:ascii="メイリオ" w:eastAsia="メイリオ" w:hAnsi="メイリオ" w:cs="メイリオ" w:hint="eastAsia"/>
          <w:color w:val="000000"/>
          <w:sz w:val="18"/>
          <w:szCs w:val="18"/>
        </w:rPr>
        <w:t>（1週56時間を超えた場合、ビザは更新できません）</w:t>
      </w:r>
    </w:p>
    <w:p w14:paraId="4761A313" w14:textId="77777777" w:rsidR="006C21CE" w:rsidRDefault="00E551E8">
      <w:p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２）本校学生は、新たにアルバイトを開始する時やアルバイト先を変更した時には速やかに本校に報告しなければならない。また、本校が実施するアルバイト先調査にも虚偽なく事実を回答しなければならない。</w:t>
      </w:r>
    </w:p>
    <w:p w14:paraId="07B9F4D6" w14:textId="77777777" w:rsidR="006C21CE" w:rsidRDefault="00E551E8">
      <w:p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３）本校はアルバイトを理由とした欠席や遅刻、早退は一切認めない。</w:t>
      </w:r>
    </w:p>
    <w:p w14:paraId="03F25C8F" w14:textId="77777777" w:rsidR="006C21CE" w:rsidRDefault="006C21CE">
      <w:pPr>
        <w:spacing w:line="300" w:lineRule="exact"/>
        <w:ind w:leftChars="300" w:left="630"/>
        <w:rPr>
          <w:rFonts w:ascii="メイリオ" w:eastAsia="メイリオ" w:hAnsi="メイリオ" w:cs="メイリオ"/>
          <w:color w:val="000000"/>
          <w:sz w:val="18"/>
          <w:szCs w:val="18"/>
        </w:rPr>
      </w:pPr>
    </w:p>
    <w:p w14:paraId="03D590E0" w14:textId="77777777" w:rsidR="006C21CE" w:rsidRDefault="00E551E8">
      <w:pPr>
        <w:spacing w:line="300" w:lineRule="exact"/>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Ⅵ奨学金制度</w:t>
      </w:r>
    </w:p>
    <w:p w14:paraId="031AEC1C" w14:textId="77777777" w:rsidR="00A264C7" w:rsidRDefault="00A264C7" w:rsidP="00A264C7">
      <w:pPr>
        <w:spacing w:line="300" w:lineRule="exact"/>
        <w:ind w:firstLineChars="100" w:firstLine="18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１．</w:t>
      </w:r>
      <w:r w:rsidR="00E551E8">
        <w:rPr>
          <w:rFonts w:ascii="メイリオ" w:eastAsia="メイリオ" w:hAnsi="メイリオ" w:cs="メイリオ" w:hint="eastAsia"/>
          <w:color w:val="000000"/>
          <w:sz w:val="18"/>
          <w:szCs w:val="18"/>
        </w:rPr>
        <w:t>皆勤賞：遅刻及び欠席がなかった学生に対して</w:t>
      </w:r>
      <w:r w:rsidR="00E551E8">
        <w:rPr>
          <w:rFonts w:ascii="メイリオ" w:eastAsia="メイリオ" w:hAnsi="メイリオ" w:cs="メイリオ" w:hint="eastAsia"/>
          <w:color w:val="000000"/>
          <w:sz w:val="18"/>
          <w:szCs w:val="18"/>
          <w:u w:val="wave"/>
        </w:rPr>
        <w:t>１年に１度</w:t>
      </w:r>
      <w:r w:rsidR="00E551E8">
        <w:rPr>
          <w:rFonts w:ascii="メイリオ" w:eastAsia="メイリオ" w:hAnsi="メイリオ" w:cs="メイリオ" w:hint="eastAsia"/>
          <w:color w:val="000000"/>
          <w:sz w:val="18"/>
          <w:szCs w:val="18"/>
        </w:rPr>
        <w:t>表彰する。賞状とともに、１万円の賞金を授与する。</w:t>
      </w:r>
    </w:p>
    <w:p w14:paraId="549B0684" w14:textId="77777777" w:rsidR="00A264C7" w:rsidRDefault="00A264C7" w:rsidP="00A264C7">
      <w:pPr>
        <w:spacing w:line="300" w:lineRule="exact"/>
        <w:ind w:firstLineChars="100" w:firstLine="180"/>
        <w:rPr>
          <w:rFonts w:ascii="メイリオ" w:eastAsia="メイリオ" w:hAnsi="メイリオ" w:cs="メイリオ"/>
          <w:color w:val="000000"/>
          <w:sz w:val="18"/>
          <w:szCs w:val="18"/>
        </w:rPr>
      </w:pPr>
      <w:r>
        <w:rPr>
          <w:rFonts w:ascii="メイリオ" w:eastAsia="メイリオ" w:hAnsi="メイリオ" w:cs="メイリオ" w:hint="eastAsia"/>
          <w:sz w:val="18"/>
          <w:szCs w:val="18"/>
        </w:rPr>
        <w:t>２．</w:t>
      </w:r>
      <w:r w:rsidR="00E551E8">
        <w:rPr>
          <w:rFonts w:ascii="メイリオ" w:eastAsia="メイリオ" w:hAnsi="メイリオ" w:cs="メイリオ" w:hint="eastAsia"/>
          <w:sz w:val="18"/>
          <w:szCs w:val="18"/>
        </w:rPr>
        <w:t>優秀学生賞</w:t>
      </w:r>
      <w:r w:rsidR="00E551E8">
        <w:rPr>
          <w:rFonts w:ascii="メイリオ" w:eastAsia="メイリオ" w:hAnsi="メイリオ" w:cs="メイリオ" w:hint="eastAsia"/>
          <w:color w:val="000000"/>
          <w:sz w:val="18"/>
          <w:szCs w:val="18"/>
        </w:rPr>
        <w:t>：毎年３月、成績、出席率及び学習態度を基に、各クラスから１名を選出して表彰する。賞状とともに１万円の賞金</w:t>
      </w:r>
    </w:p>
    <w:p w14:paraId="0463900F" w14:textId="3AE09403" w:rsidR="006C21CE" w:rsidRPr="00A264C7" w:rsidRDefault="00E551E8" w:rsidP="00A264C7">
      <w:pPr>
        <w:spacing w:line="300" w:lineRule="exact"/>
        <w:ind w:firstLineChars="600" w:firstLine="108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を授与する。</w:t>
      </w:r>
      <w:r>
        <w:rPr>
          <w:rFonts w:ascii="メイリオ" w:eastAsia="メイリオ" w:hAnsi="メイリオ" w:cs="メイリオ" w:hint="eastAsia"/>
          <w:color w:val="000000"/>
          <w:sz w:val="18"/>
          <w:szCs w:val="18"/>
          <w:u w:val="wave"/>
        </w:rPr>
        <w:t>（在籍期間１年未満の学生は除く）</w:t>
      </w:r>
    </w:p>
    <w:p w14:paraId="7A9A52CE" w14:textId="77777777" w:rsidR="006C21CE" w:rsidRDefault="006C21CE">
      <w:pPr>
        <w:spacing w:line="300" w:lineRule="exact"/>
        <w:rPr>
          <w:rFonts w:ascii="メイリオ" w:eastAsia="メイリオ" w:hAnsi="メイリオ" w:cs="メイリオ"/>
          <w:color w:val="000000"/>
          <w:sz w:val="18"/>
          <w:szCs w:val="18"/>
        </w:rPr>
      </w:pPr>
    </w:p>
    <w:p w14:paraId="0D67B45B" w14:textId="77777777" w:rsidR="006C21CE" w:rsidRDefault="00E551E8">
      <w:pPr>
        <w:spacing w:line="300" w:lineRule="exact"/>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Ⅶ処分</w:t>
      </w:r>
    </w:p>
    <w:p w14:paraId="5E7EC2ED" w14:textId="77777777" w:rsidR="006C21CE" w:rsidRDefault="00E551E8">
      <w:pPr>
        <w:numPr>
          <w:ilvl w:val="0"/>
          <w:numId w:val="12"/>
        </w:num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処分</w:t>
      </w:r>
    </w:p>
    <w:p w14:paraId="4008DCF5" w14:textId="77777777" w:rsidR="006C21CE" w:rsidRDefault="00E551E8">
      <w:pPr>
        <w:numPr>
          <w:ilvl w:val="0"/>
          <w:numId w:val="13"/>
        </w:numPr>
        <w:spacing w:line="300" w:lineRule="exact"/>
        <w:ind w:leftChars="300" w:left="63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本校学生が本校の校舎や備品を破壊したり、本校に損害を与える行為を行った場合、本校は「損害賠償」を請求する。</w:t>
      </w:r>
    </w:p>
    <w:p w14:paraId="2F117B32" w14:textId="7C908C15" w:rsidR="006C21CE" w:rsidRDefault="00E551E8">
      <w:pPr>
        <w:numPr>
          <w:ilvl w:val="0"/>
          <w:numId w:val="13"/>
        </w:num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本校は以下のような学生に対して「除籍処分」を下し、退学、帰国命令を出すことがある。除籍処分を受けた</w:t>
      </w:r>
      <w:r w:rsidR="00AC2C59">
        <w:rPr>
          <w:rFonts w:ascii="メイリオ" w:eastAsia="メイリオ" w:hAnsi="メイリオ" w:cs="メイリオ" w:hint="eastAsia"/>
          <w:color w:val="000000"/>
          <w:sz w:val="18"/>
          <w:szCs w:val="18"/>
        </w:rPr>
        <w:t>もの</w:t>
      </w:r>
      <w:r>
        <w:rPr>
          <w:rFonts w:ascii="メイリオ" w:eastAsia="メイリオ" w:hAnsi="メイリオ" w:cs="メイリオ" w:hint="eastAsia"/>
          <w:color w:val="000000"/>
          <w:sz w:val="18"/>
          <w:szCs w:val="18"/>
        </w:rPr>
        <w:t>は直ちに本国へ帰国しなければならない。</w:t>
      </w:r>
    </w:p>
    <w:p w14:paraId="4CAFFEFC" w14:textId="77777777" w:rsidR="006C21CE" w:rsidRDefault="00E551E8">
      <w:pPr>
        <w:spacing w:line="300" w:lineRule="exact"/>
        <w:ind w:leftChars="500" w:left="105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・日本国の法律に違反した学生</w:t>
      </w:r>
    </w:p>
    <w:p w14:paraId="16D5F0E0" w14:textId="77777777" w:rsidR="006C21CE" w:rsidRDefault="00E551E8">
      <w:pPr>
        <w:spacing w:line="300" w:lineRule="exact"/>
        <w:ind w:leftChars="500" w:left="105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・本学生規則に違反した学生</w:t>
      </w:r>
    </w:p>
    <w:p w14:paraId="2886875C" w14:textId="77777777" w:rsidR="006C21CE" w:rsidRDefault="00E551E8">
      <w:pPr>
        <w:spacing w:line="300" w:lineRule="exact"/>
        <w:ind w:leftChars="500" w:left="105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・入学時に提出した誓約書の内容に違反した学生</w:t>
      </w:r>
    </w:p>
    <w:p w14:paraId="4C03A0EC" w14:textId="7661EA1B" w:rsidR="006C21CE" w:rsidRDefault="00E551E8">
      <w:pPr>
        <w:spacing w:line="300" w:lineRule="exact"/>
        <w:ind w:leftChars="500" w:left="105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・正当な理由なく、１か月の出席率が</w:t>
      </w:r>
      <w:r w:rsidR="006936E5" w:rsidRPr="00D72EF6">
        <w:rPr>
          <w:rFonts w:ascii="メイリオ" w:eastAsia="メイリオ" w:hAnsi="メイリオ" w:cs="メイリオ" w:hint="eastAsia"/>
          <w:color w:val="000000"/>
          <w:sz w:val="18"/>
          <w:szCs w:val="18"/>
        </w:rPr>
        <w:t>70％</w:t>
      </w:r>
      <w:r>
        <w:rPr>
          <w:rFonts w:ascii="メイリオ" w:eastAsia="メイリオ" w:hAnsi="メイリオ" w:cs="メイリオ" w:hint="eastAsia"/>
          <w:color w:val="000000"/>
          <w:sz w:val="18"/>
          <w:szCs w:val="18"/>
        </w:rPr>
        <w:t>未満の状態が３カ月続いた学生。</w:t>
      </w:r>
      <w:r>
        <w:rPr>
          <w:rFonts w:ascii="メイリオ" w:eastAsia="メイリオ" w:hAnsi="メイリオ" w:cs="メイリオ" w:hint="eastAsia"/>
          <w:color w:val="000000"/>
          <w:sz w:val="18"/>
          <w:szCs w:val="18"/>
          <w:u w:val="wave"/>
        </w:rPr>
        <w:t>また、１か月の出席率が60％未満の学生</w:t>
      </w:r>
      <w:r>
        <w:rPr>
          <w:rFonts w:ascii="メイリオ" w:eastAsia="メイリオ" w:hAnsi="メイリオ" w:cs="メイリオ" w:hint="eastAsia"/>
          <w:color w:val="000000"/>
          <w:sz w:val="18"/>
          <w:szCs w:val="18"/>
        </w:rPr>
        <w:t>。</w:t>
      </w:r>
    </w:p>
    <w:p w14:paraId="42416908" w14:textId="77777777" w:rsidR="006C21CE" w:rsidRDefault="00E551E8">
      <w:pPr>
        <w:spacing w:line="300" w:lineRule="exact"/>
        <w:ind w:leftChars="500" w:left="105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・学費など、学校からの請求書に記載された金額を期日までに支払わなかった学生</w:t>
      </w:r>
    </w:p>
    <w:p w14:paraId="626735F1" w14:textId="77777777" w:rsidR="006C21CE" w:rsidRDefault="00E551E8">
      <w:pPr>
        <w:spacing w:line="300" w:lineRule="exact"/>
        <w:ind w:leftChars="500" w:left="105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・本校の名誉を傷つける行為を行った学生</w:t>
      </w:r>
    </w:p>
    <w:p w14:paraId="2C8D36D1" w14:textId="77777777" w:rsidR="006C21CE" w:rsidRDefault="00E551E8">
      <w:pPr>
        <w:spacing w:line="300" w:lineRule="exact"/>
        <w:ind w:leftChars="500" w:left="105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・本校に無断で日本国を出国した学生</w:t>
      </w:r>
    </w:p>
    <w:p w14:paraId="407CC8B7" w14:textId="77777777" w:rsidR="006C21CE" w:rsidRDefault="006C21CE">
      <w:pPr>
        <w:spacing w:line="300" w:lineRule="exact"/>
        <w:rPr>
          <w:rFonts w:ascii="メイリオ" w:eastAsia="メイリオ" w:hAnsi="メイリオ" w:cs="メイリオ"/>
          <w:color w:val="000000"/>
          <w:sz w:val="18"/>
          <w:szCs w:val="18"/>
        </w:rPr>
      </w:pPr>
    </w:p>
    <w:p w14:paraId="0E2CF7B0" w14:textId="77777777" w:rsidR="006C21CE" w:rsidRDefault="00E551E8">
      <w:pPr>
        <w:numPr>
          <w:ilvl w:val="0"/>
          <w:numId w:val="14"/>
        </w:num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退学と授業料払い戻しの基準</w:t>
      </w:r>
    </w:p>
    <w:p w14:paraId="6E26E14B" w14:textId="77777777" w:rsidR="006C21CE" w:rsidRDefault="00E551E8">
      <w:p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１）退学し、帰国する者は、退学手続き前に帰国用航空券のコピーを提出しなければならない。</w:t>
      </w:r>
    </w:p>
    <w:p w14:paraId="649DE996" w14:textId="1BA18EA8" w:rsidR="006C21CE" w:rsidRDefault="00E551E8">
      <w:p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lastRenderedPageBreak/>
        <w:t>２）本校は退学をした者の請求に応じて、まだ授業を受けていない期間の「授業料」を</w:t>
      </w:r>
      <w:r w:rsidR="006936E5" w:rsidRPr="00767DA3">
        <w:rPr>
          <w:rFonts w:ascii="メイリオ" w:eastAsia="メイリオ" w:hAnsi="メイリオ" w:cs="メイリオ" w:hint="eastAsia"/>
          <w:color w:val="000000"/>
          <w:sz w:val="18"/>
          <w:szCs w:val="18"/>
        </w:rPr>
        <w:t>返還</w:t>
      </w:r>
      <w:r>
        <w:rPr>
          <w:rFonts w:ascii="メイリオ" w:eastAsia="メイリオ" w:hAnsi="メイリオ" w:cs="メイリオ" w:hint="eastAsia"/>
          <w:color w:val="000000"/>
          <w:sz w:val="18"/>
          <w:szCs w:val="18"/>
        </w:rPr>
        <w:t>する。</w:t>
      </w:r>
    </w:p>
    <w:p w14:paraId="19171CB3" w14:textId="77777777" w:rsidR="006C21CE" w:rsidRDefault="00E551E8">
      <w:p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３）上記２）の「授業を受けていない期間」の算定は、月末を基準日とした月割り計算で行う。「授業を受けていない期間」の開始日は、日本を出国した日の属する月の翌月とする。1日でも日本国に滞在した月は「授業を受けていない月」に含まれない。「授業料」以外の料金については、返還しない。</w:t>
      </w:r>
    </w:p>
    <w:p w14:paraId="26B4C683" w14:textId="444A998C" w:rsidR="006C21CE" w:rsidRDefault="00E551E8">
      <w:pPr>
        <w:spacing w:line="300" w:lineRule="exact"/>
        <w:ind w:leftChars="300" w:left="990" w:hangingChars="200" w:hanging="36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４）上記２）の「授業料の返還」は</w:t>
      </w:r>
      <w:r>
        <w:rPr>
          <w:rFonts w:ascii="メイリオ" w:eastAsia="メイリオ" w:hAnsi="メイリオ" w:cs="メイリオ" w:hint="eastAsia"/>
          <w:color w:val="000000"/>
          <w:sz w:val="18"/>
          <w:szCs w:val="18"/>
          <w:u w:val="wave"/>
        </w:rPr>
        <w:t>大学または大学院</w:t>
      </w:r>
      <w:r w:rsidR="006936E5" w:rsidRPr="00075187">
        <w:rPr>
          <w:rFonts w:ascii="メイリオ" w:eastAsia="メイリオ" w:hAnsi="メイリオ" w:cs="メイリオ" w:hint="eastAsia"/>
          <w:color w:val="000000"/>
          <w:sz w:val="18"/>
          <w:szCs w:val="18"/>
          <w:u w:val="wave"/>
        </w:rPr>
        <w:t>の正規課程</w:t>
      </w:r>
      <w:r w:rsidRPr="00075187">
        <w:rPr>
          <w:rFonts w:ascii="メイリオ" w:eastAsia="メイリオ" w:hAnsi="メイリオ" w:cs="メイリオ" w:hint="eastAsia"/>
          <w:color w:val="000000"/>
          <w:sz w:val="18"/>
          <w:szCs w:val="18"/>
          <w:u w:val="wave"/>
        </w:rPr>
        <w:t>に進学し</w:t>
      </w:r>
      <w:r w:rsidR="000E7E7F">
        <w:rPr>
          <w:rFonts w:ascii="メイリオ" w:eastAsia="メイリオ" w:hAnsi="メイリオ" w:cs="メイリオ" w:hint="eastAsia"/>
          <w:color w:val="000000"/>
          <w:sz w:val="18"/>
          <w:szCs w:val="18"/>
          <w:u w:val="wave"/>
        </w:rPr>
        <w:t>た</w:t>
      </w:r>
      <w:r w:rsidR="00AC2C59">
        <w:rPr>
          <w:rFonts w:ascii="メイリオ" w:eastAsia="メイリオ" w:hAnsi="メイリオ" w:cs="メイリオ" w:hint="eastAsia"/>
          <w:color w:val="000000"/>
          <w:sz w:val="18"/>
          <w:szCs w:val="18"/>
          <w:u w:val="wave"/>
        </w:rPr>
        <w:t>学生又は</w:t>
      </w:r>
      <w:r w:rsidR="006936E5" w:rsidRPr="00075187">
        <w:rPr>
          <w:rFonts w:ascii="メイリオ" w:eastAsia="メイリオ" w:hAnsi="メイリオ" w:cs="メイリオ" w:hint="eastAsia"/>
          <w:color w:val="000000"/>
          <w:sz w:val="18"/>
          <w:szCs w:val="18"/>
          <w:u w:val="wave"/>
        </w:rPr>
        <w:t>就労</w:t>
      </w:r>
      <w:r w:rsidRPr="00075187">
        <w:rPr>
          <w:rFonts w:ascii="メイリオ" w:eastAsia="メイリオ" w:hAnsi="メイリオ" w:cs="メイリオ" w:hint="eastAsia"/>
          <w:color w:val="000000"/>
          <w:sz w:val="18"/>
          <w:szCs w:val="18"/>
          <w:u w:val="wave"/>
        </w:rPr>
        <w:t>ビザが取得できた学生に対して行う。専門学校、短大、研究生、科目</w:t>
      </w:r>
      <w:r w:rsidR="006936E5" w:rsidRPr="00075187">
        <w:rPr>
          <w:rFonts w:ascii="メイリオ" w:eastAsia="メイリオ" w:hAnsi="メイリオ" w:cs="メイリオ" w:hint="eastAsia"/>
          <w:color w:val="000000"/>
          <w:sz w:val="18"/>
          <w:szCs w:val="18"/>
          <w:u w:val="wave"/>
        </w:rPr>
        <w:t>履修生、</w:t>
      </w:r>
      <w:r w:rsidRPr="00075187">
        <w:rPr>
          <w:rFonts w:ascii="メイリオ" w:eastAsia="メイリオ" w:hAnsi="メイリオ" w:cs="メイリオ" w:hint="eastAsia"/>
          <w:color w:val="000000"/>
          <w:sz w:val="18"/>
          <w:szCs w:val="18"/>
          <w:u w:val="wave"/>
        </w:rPr>
        <w:t>聴講生、別科</w:t>
      </w:r>
      <w:r w:rsidR="006936E5" w:rsidRPr="00075187">
        <w:rPr>
          <w:rFonts w:ascii="メイリオ" w:eastAsia="メイリオ" w:hAnsi="メイリオ" w:cs="メイリオ" w:hint="eastAsia"/>
          <w:color w:val="000000"/>
          <w:sz w:val="18"/>
          <w:szCs w:val="18"/>
          <w:u w:val="wave"/>
        </w:rPr>
        <w:t>等非正規課程</w:t>
      </w:r>
      <w:r w:rsidRPr="00075187">
        <w:rPr>
          <w:rFonts w:ascii="メイリオ" w:eastAsia="メイリオ" w:hAnsi="メイリオ" w:cs="メイリオ" w:hint="eastAsia"/>
          <w:color w:val="000000"/>
          <w:sz w:val="18"/>
          <w:szCs w:val="18"/>
          <w:u w:val="wave"/>
        </w:rPr>
        <w:t>に進学した学生、また個人の都合で退学した学生には授業料の返金は行わない</w:t>
      </w:r>
      <w:r w:rsidRPr="00075187">
        <w:rPr>
          <w:rFonts w:ascii="メイリオ" w:eastAsia="メイリオ" w:hAnsi="メイリオ" w:cs="メイリオ" w:hint="eastAsia"/>
          <w:color w:val="000000"/>
          <w:sz w:val="18"/>
          <w:szCs w:val="18"/>
        </w:rPr>
        <w:t>。</w:t>
      </w:r>
    </w:p>
    <w:p w14:paraId="00304E02" w14:textId="77777777" w:rsidR="006C21CE" w:rsidRDefault="006C21CE">
      <w:pPr>
        <w:spacing w:line="300" w:lineRule="exact"/>
        <w:rPr>
          <w:rFonts w:ascii="メイリオ" w:eastAsia="メイリオ" w:hAnsi="メイリオ" w:cs="メイリオ"/>
          <w:color w:val="000000"/>
          <w:sz w:val="18"/>
          <w:szCs w:val="18"/>
        </w:rPr>
      </w:pPr>
    </w:p>
    <w:p w14:paraId="582D61F7" w14:textId="77777777" w:rsidR="006C21CE" w:rsidRDefault="00E551E8">
      <w:pPr>
        <w:spacing w:line="300" w:lineRule="exact"/>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Ⅷ附則</w:t>
      </w:r>
    </w:p>
    <w:p w14:paraId="60142642" w14:textId="28F9D54E" w:rsidR="006C21CE" w:rsidRPr="00075187" w:rsidRDefault="00E551E8">
      <w:pPr>
        <w:spacing w:line="300" w:lineRule="exact"/>
        <w:ind w:leftChars="100" w:left="21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本規則は202</w:t>
      </w:r>
      <w:r w:rsidR="00075187" w:rsidRPr="00075187">
        <w:rPr>
          <w:rFonts w:ascii="メイリオ" w:eastAsia="メイリオ" w:hAnsi="メイリオ" w:cs="メイリオ" w:hint="eastAsia"/>
          <w:color w:val="000000"/>
          <w:sz w:val="18"/>
          <w:szCs w:val="18"/>
        </w:rPr>
        <w:t>4</w:t>
      </w:r>
      <w:r w:rsidRPr="00075187">
        <w:rPr>
          <w:rFonts w:ascii="メイリオ" w:eastAsia="メイリオ" w:hAnsi="メイリオ" w:cs="メイリオ" w:hint="eastAsia"/>
          <w:color w:val="000000"/>
          <w:sz w:val="18"/>
          <w:szCs w:val="18"/>
        </w:rPr>
        <w:t>年4月1日より施行する。</w:t>
      </w:r>
    </w:p>
    <w:p w14:paraId="22A77B55" w14:textId="77777777" w:rsidR="006936E5" w:rsidRPr="00075187" w:rsidRDefault="006936E5">
      <w:pPr>
        <w:spacing w:line="300" w:lineRule="exact"/>
        <w:ind w:leftChars="100" w:left="210"/>
        <w:rPr>
          <w:rFonts w:ascii="メイリオ" w:eastAsia="メイリオ" w:hAnsi="メイリオ" w:cs="メイリオ"/>
          <w:color w:val="000000"/>
          <w:sz w:val="18"/>
          <w:szCs w:val="18"/>
        </w:rPr>
      </w:pPr>
    </w:p>
    <w:p w14:paraId="5D2F363C" w14:textId="11C80776" w:rsidR="006936E5" w:rsidRDefault="006936E5">
      <w:pPr>
        <w:spacing w:line="300" w:lineRule="exact"/>
        <w:ind w:leftChars="100" w:left="210"/>
        <w:rPr>
          <w:rFonts w:ascii="メイリオ" w:eastAsia="メイリオ" w:hAnsi="メイリオ" w:cs="メイリオ"/>
          <w:color w:val="000000"/>
          <w:sz w:val="18"/>
          <w:szCs w:val="18"/>
        </w:rPr>
      </w:pPr>
      <w:r w:rsidRPr="00075187">
        <w:rPr>
          <w:rFonts w:ascii="メイリオ" w:eastAsia="メイリオ" w:hAnsi="メイリオ" w:cs="メイリオ" w:hint="eastAsia"/>
          <w:color w:val="000000"/>
          <w:sz w:val="18"/>
          <w:szCs w:val="18"/>
        </w:rPr>
        <w:t>本規則の最終解釈権は当校が保有する。</w:t>
      </w:r>
    </w:p>
    <w:sectPr w:rsidR="006936E5">
      <w:pgSz w:w="11906" w:h="16838"/>
      <w:pgMar w:top="567" w:right="567" w:bottom="567" w:left="56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E12E4" w14:textId="77777777" w:rsidR="006C4994" w:rsidRDefault="006C4994" w:rsidP="00075187">
      <w:r>
        <w:separator/>
      </w:r>
    </w:p>
  </w:endnote>
  <w:endnote w:type="continuationSeparator" w:id="0">
    <w:p w14:paraId="0B730197" w14:textId="77777777" w:rsidR="006C4994" w:rsidRDefault="006C4994" w:rsidP="0007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C6E4A" w14:textId="77777777" w:rsidR="006C4994" w:rsidRDefault="006C4994" w:rsidP="00075187">
      <w:r>
        <w:separator/>
      </w:r>
    </w:p>
  </w:footnote>
  <w:footnote w:type="continuationSeparator" w:id="0">
    <w:p w14:paraId="6D47B640" w14:textId="77777777" w:rsidR="006C4994" w:rsidRDefault="006C4994" w:rsidP="00075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2D3246"/>
    <w:multiLevelType w:val="singleLevel"/>
    <w:tmpl w:val="642D3246"/>
    <w:lvl w:ilvl="0">
      <w:start w:val="4"/>
      <w:numFmt w:val="decimal"/>
      <w:suff w:val="nothing"/>
      <w:lvlText w:val="%1．"/>
      <w:lvlJc w:val="left"/>
    </w:lvl>
  </w:abstractNum>
  <w:abstractNum w:abstractNumId="1" w15:restartNumberingAfterBreak="0">
    <w:nsid w:val="642E3161"/>
    <w:multiLevelType w:val="singleLevel"/>
    <w:tmpl w:val="642E3161"/>
    <w:lvl w:ilvl="0">
      <w:start w:val="1"/>
      <w:numFmt w:val="decimal"/>
      <w:suff w:val="nothing"/>
      <w:lvlText w:val="%1．"/>
      <w:lvlJc w:val="left"/>
    </w:lvl>
  </w:abstractNum>
  <w:abstractNum w:abstractNumId="2" w15:restartNumberingAfterBreak="0">
    <w:nsid w:val="642E7019"/>
    <w:multiLevelType w:val="singleLevel"/>
    <w:tmpl w:val="642E7019"/>
    <w:lvl w:ilvl="0">
      <w:start w:val="1"/>
      <w:numFmt w:val="decimalFullWidth"/>
      <w:suff w:val="nothing"/>
      <w:lvlText w:val="%1．"/>
      <w:lvlJc w:val="left"/>
    </w:lvl>
  </w:abstractNum>
  <w:abstractNum w:abstractNumId="3" w15:restartNumberingAfterBreak="0">
    <w:nsid w:val="642E7276"/>
    <w:multiLevelType w:val="singleLevel"/>
    <w:tmpl w:val="642E7276"/>
    <w:lvl w:ilvl="0">
      <w:start w:val="1"/>
      <w:numFmt w:val="decimalFullWidth"/>
      <w:suff w:val="nothing"/>
      <w:lvlText w:val="%1）"/>
      <w:lvlJc w:val="left"/>
    </w:lvl>
  </w:abstractNum>
  <w:abstractNum w:abstractNumId="4" w15:restartNumberingAfterBreak="0">
    <w:nsid w:val="642E83E4"/>
    <w:multiLevelType w:val="singleLevel"/>
    <w:tmpl w:val="642E83E4"/>
    <w:lvl w:ilvl="0">
      <w:start w:val="1"/>
      <w:numFmt w:val="decimalFullWidth"/>
      <w:suff w:val="nothing"/>
      <w:lvlText w:val="%1．"/>
      <w:lvlJc w:val="left"/>
    </w:lvl>
  </w:abstractNum>
  <w:abstractNum w:abstractNumId="5" w15:restartNumberingAfterBreak="0">
    <w:nsid w:val="642E8598"/>
    <w:multiLevelType w:val="singleLevel"/>
    <w:tmpl w:val="642E8598"/>
    <w:lvl w:ilvl="0">
      <w:start w:val="2"/>
      <w:numFmt w:val="decimal"/>
      <w:suff w:val="nothing"/>
      <w:lvlText w:val="%1．"/>
      <w:lvlJc w:val="left"/>
    </w:lvl>
  </w:abstractNum>
  <w:abstractNum w:abstractNumId="6" w15:restartNumberingAfterBreak="0">
    <w:nsid w:val="642E8722"/>
    <w:multiLevelType w:val="singleLevel"/>
    <w:tmpl w:val="642E8722"/>
    <w:lvl w:ilvl="0">
      <w:start w:val="3"/>
      <w:numFmt w:val="decimalFullWidth"/>
      <w:suff w:val="nothing"/>
      <w:lvlText w:val="%1．"/>
      <w:lvlJc w:val="left"/>
    </w:lvl>
  </w:abstractNum>
  <w:abstractNum w:abstractNumId="7" w15:restartNumberingAfterBreak="0">
    <w:nsid w:val="64336111"/>
    <w:multiLevelType w:val="singleLevel"/>
    <w:tmpl w:val="64336111"/>
    <w:lvl w:ilvl="0">
      <w:start w:val="1"/>
      <w:numFmt w:val="decimalFullWidth"/>
      <w:suff w:val="nothing"/>
      <w:lvlText w:val="%1）"/>
      <w:lvlJc w:val="left"/>
    </w:lvl>
  </w:abstractNum>
  <w:abstractNum w:abstractNumId="8" w15:restartNumberingAfterBreak="0">
    <w:nsid w:val="6433695F"/>
    <w:multiLevelType w:val="singleLevel"/>
    <w:tmpl w:val="6433695F"/>
    <w:lvl w:ilvl="0">
      <w:start w:val="3"/>
      <w:numFmt w:val="decimalFullWidth"/>
      <w:suff w:val="nothing"/>
      <w:lvlText w:val="%1）"/>
      <w:lvlJc w:val="left"/>
    </w:lvl>
  </w:abstractNum>
  <w:abstractNum w:abstractNumId="9" w15:restartNumberingAfterBreak="0">
    <w:nsid w:val="64336A72"/>
    <w:multiLevelType w:val="singleLevel"/>
    <w:tmpl w:val="64336A72"/>
    <w:lvl w:ilvl="0">
      <w:start w:val="1"/>
      <w:numFmt w:val="decimalFullWidth"/>
      <w:suff w:val="nothing"/>
      <w:lvlText w:val="%1．"/>
      <w:lvlJc w:val="left"/>
    </w:lvl>
  </w:abstractNum>
  <w:abstractNum w:abstractNumId="10" w15:restartNumberingAfterBreak="0">
    <w:nsid w:val="64336E64"/>
    <w:multiLevelType w:val="singleLevel"/>
    <w:tmpl w:val="64336E64"/>
    <w:lvl w:ilvl="0">
      <w:start w:val="1"/>
      <w:numFmt w:val="decimalFullWidth"/>
      <w:suff w:val="nothing"/>
      <w:lvlText w:val="%1）"/>
      <w:lvlJc w:val="left"/>
    </w:lvl>
  </w:abstractNum>
  <w:abstractNum w:abstractNumId="11" w15:restartNumberingAfterBreak="0">
    <w:nsid w:val="64336F17"/>
    <w:multiLevelType w:val="singleLevel"/>
    <w:tmpl w:val="64336F17"/>
    <w:lvl w:ilvl="0">
      <w:start w:val="1"/>
      <w:numFmt w:val="decimalFullWidth"/>
      <w:suff w:val="nothing"/>
      <w:lvlText w:val="%1．"/>
      <w:lvlJc w:val="left"/>
    </w:lvl>
  </w:abstractNum>
  <w:abstractNum w:abstractNumId="12" w15:restartNumberingAfterBreak="0">
    <w:nsid w:val="64336F58"/>
    <w:multiLevelType w:val="singleLevel"/>
    <w:tmpl w:val="64336F58"/>
    <w:lvl w:ilvl="0">
      <w:start w:val="1"/>
      <w:numFmt w:val="decimalFullWidth"/>
      <w:suff w:val="nothing"/>
      <w:lvlText w:val="%1）"/>
      <w:lvlJc w:val="left"/>
    </w:lvl>
  </w:abstractNum>
  <w:abstractNum w:abstractNumId="13" w15:restartNumberingAfterBreak="0">
    <w:nsid w:val="6433765B"/>
    <w:multiLevelType w:val="singleLevel"/>
    <w:tmpl w:val="6433765B"/>
    <w:lvl w:ilvl="0">
      <w:start w:val="2"/>
      <w:numFmt w:val="decimalFullWidth"/>
      <w:suff w:val="nothing"/>
      <w:lvlText w:val="%1．"/>
      <w:lvlJc w:val="left"/>
    </w:lvl>
  </w:abstractNum>
  <w:num w:numId="1" w16cid:durableId="1263955406">
    <w:abstractNumId w:val="1"/>
  </w:num>
  <w:num w:numId="2" w16cid:durableId="1994866333">
    <w:abstractNumId w:val="0"/>
  </w:num>
  <w:num w:numId="3" w16cid:durableId="115030396">
    <w:abstractNumId w:val="2"/>
  </w:num>
  <w:num w:numId="4" w16cid:durableId="1445691265">
    <w:abstractNumId w:val="3"/>
  </w:num>
  <w:num w:numId="5" w16cid:durableId="1112214365">
    <w:abstractNumId w:val="4"/>
  </w:num>
  <w:num w:numId="6" w16cid:durableId="1085304315">
    <w:abstractNumId w:val="5"/>
  </w:num>
  <w:num w:numId="7" w16cid:durableId="2001540114">
    <w:abstractNumId w:val="6"/>
  </w:num>
  <w:num w:numId="8" w16cid:durableId="1768766588">
    <w:abstractNumId w:val="7"/>
  </w:num>
  <w:num w:numId="9" w16cid:durableId="198666503">
    <w:abstractNumId w:val="8"/>
  </w:num>
  <w:num w:numId="10" w16cid:durableId="1505969472">
    <w:abstractNumId w:val="9"/>
  </w:num>
  <w:num w:numId="11" w16cid:durableId="1658151971">
    <w:abstractNumId w:val="10"/>
  </w:num>
  <w:num w:numId="12" w16cid:durableId="1590232753">
    <w:abstractNumId w:val="11"/>
  </w:num>
  <w:num w:numId="13" w16cid:durableId="840007161">
    <w:abstractNumId w:val="12"/>
  </w:num>
  <w:num w:numId="14" w16cid:durableId="391923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3A6E00"/>
    <w:rsid w:val="00030BF4"/>
    <w:rsid w:val="00070007"/>
    <w:rsid w:val="00075187"/>
    <w:rsid w:val="000E7E7F"/>
    <w:rsid w:val="001D08AD"/>
    <w:rsid w:val="00295A89"/>
    <w:rsid w:val="0048644D"/>
    <w:rsid w:val="00640B7D"/>
    <w:rsid w:val="006936E5"/>
    <w:rsid w:val="006C21CE"/>
    <w:rsid w:val="006C4994"/>
    <w:rsid w:val="00764B3B"/>
    <w:rsid w:val="00767DA3"/>
    <w:rsid w:val="00792785"/>
    <w:rsid w:val="009F6150"/>
    <w:rsid w:val="00A264C7"/>
    <w:rsid w:val="00AC2C59"/>
    <w:rsid w:val="00C61137"/>
    <w:rsid w:val="00C81936"/>
    <w:rsid w:val="00CE0D4C"/>
    <w:rsid w:val="00D72EF6"/>
    <w:rsid w:val="00DA4CD1"/>
    <w:rsid w:val="00E551E8"/>
    <w:rsid w:val="00E82674"/>
    <w:rsid w:val="155F5497"/>
    <w:rsid w:val="1A487A65"/>
    <w:rsid w:val="1C3A6E00"/>
    <w:rsid w:val="20CB62FD"/>
    <w:rsid w:val="22A44CB5"/>
    <w:rsid w:val="25436A06"/>
    <w:rsid w:val="27CA4F18"/>
    <w:rsid w:val="2B8055EA"/>
    <w:rsid w:val="33612F08"/>
    <w:rsid w:val="3CA030DE"/>
    <w:rsid w:val="4C7A7369"/>
    <w:rsid w:val="5BF91EDD"/>
    <w:rsid w:val="68CA1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39A19E"/>
  <w15:docId w15:val="{512F6CCD-8664-413C-9079-89FA88F8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5187"/>
    <w:pPr>
      <w:tabs>
        <w:tab w:val="center" w:pos="4252"/>
        <w:tab w:val="right" w:pos="8504"/>
      </w:tabs>
      <w:snapToGrid w:val="0"/>
    </w:pPr>
  </w:style>
  <w:style w:type="character" w:customStyle="1" w:styleId="a5">
    <w:name w:val="ヘッダー (文字)"/>
    <w:basedOn w:val="a0"/>
    <w:link w:val="a4"/>
    <w:rsid w:val="00075187"/>
    <w:rPr>
      <w:kern w:val="2"/>
      <w:sz w:val="21"/>
      <w:szCs w:val="24"/>
    </w:rPr>
  </w:style>
  <w:style w:type="paragraph" w:styleId="a6">
    <w:name w:val="footer"/>
    <w:basedOn w:val="a"/>
    <w:link w:val="a7"/>
    <w:rsid w:val="00075187"/>
    <w:pPr>
      <w:tabs>
        <w:tab w:val="center" w:pos="4252"/>
        <w:tab w:val="right" w:pos="8504"/>
      </w:tabs>
      <w:snapToGrid w:val="0"/>
    </w:pPr>
  </w:style>
  <w:style w:type="character" w:customStyle="1" w:styleId="a7">
    <w:name w:val="フッター (文字)"/>
    <w:basedOn w:val="a0"/>
    <w:link w:val="a6"/>
    <w:rsid w:val="0007518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4386</Words>
  <Characters>257</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meish</dc:creator>
  <cp:lastModifiedBy>sakura</cp:lastModifiedBy>
  <cp:revision>9</cp:revision>
  <dcterms:created xsi:type="dcterms:W3CDTF">2023-04-11T01:23:00Z</dcterms:created>
  <dcterms:modified xsi:type="dcterms:W3CDTF">2024-08-22T06:33:00Z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